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9AF88" w14:textId="77777777" w:rsidR="0009631B" w:rsidRDefault="00E27A7B" w:rsidP="006565C3">
      <w:pPr>
        <w:spacing w:after="0" w:line="240" w:lineRule="auto"/>
        <w:rPr>
          <w:sz w:val="20"/>
          <w:szCs w:val="20"/>
        </w:rPr>
      </w:pPr>
      <w:bookmarkStart w:id="0" w:name="_Hlk219314614"/>
      <w:r>
        <w:rPr>
          <w:sz w:val="20"/>
          <w:szCs w:val="20"/>
        </w:rPr>
        <w:t xml:space="preserve">       </w:t>
      </w:r>
    </w:p>
    <w:p w14:paraId="071FE357" w14:textId="77777777" w:rsidR="005C7B34" w:rsidRDefault="009414D8" w:rsidP="0009631B">
      <w:pPr>
        <w:spacing w:after="0" w:line="240" w:lineRule="auto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7CE705DA" wp14:editId="4460E0B6">
            <wp:extent cx="10023207" cy="145339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23207" cy="1453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614430" w14:textId="77777777" w:rsidR="00E139A3" w:rsidRDefault="00E139A3" w:rsidP="0009631B">
      <w:pPr>
        <w:spacing w:after="0" w:line="240" w:lineRule="auto"/>
        <w:rPr>
          <w:sz w:val="20"/>
          <w:szCs w:val="20"/>
        </w:rPr>
      </w:pPr>
    </w:p>
    <w:p w14:paraId="4781DF7F" w14:textId="1D70ACC6" w:rsidR="005C7B34" w:rsidRPr="00B904E5" w:rsidRDefault="0082241A" w:rsidP="00FB3E7D">
      <w:pPr>
        <w:spacing w:after="0" w:line="240" w:lineRule="auto"/>
        <w:rPr>
          <w:sz w:val="20"/>
          <w:szCs w:val="20"/>
        </w:rPr>
      </w:pPr>
      <w:r w:rsidRPr="00B904E5">
        <w:rPr>
          <w:sz w:val="20"/>
          <w:szCs w:val="20"/>
        </w:rPr>
        <w:t>Once you have identified, assessed, and prioritized your risks, y</w:t>
      </w:r>
      <w:r w:rsidR="00466105" w:rsidRPr="00B904E5">
        <w:rPr>
          <w:sz w:val="20"/>
          <w:szCs w:val="20"/>
        </w:rPr>
        <w:t xml:space="preserve">ou can use </w:t>
      </w:r>
      <w:r w:rsidR="00C54DB0">
        <w:rPr>
          <w:sz w:val="20"/>
          <w:szCs w:val="20"/>
        </w:rPr>
        <w:t xml:space="preserve">the </w:t>
      </w:r>
      <w:r w:rsidR="005E6490">
        <w:rPr>
          <w:sz w:val="20"/>
          <w:szCs w:val="20"/>
        </w:rPr>
        <w:t>template</w:t>
      </w:r>
      <w:r w:rsidRPr="00B904E5">
        <w:rPr>
          <w:sz w:val="20"/>
          <w:szCs w:val="20"/>
        </w:rPr>
        <w:t xml:space="preserve"> </w:t>
      </w:r>
      <w:r w:rsidR="00131F98" w:rsidRPr="00B904E5">
        <w:rPr>
          <w:sz w:val="20"/>
          <w:szCs w:val="20"/>
        </w:rPr>
        <w:t>below</w:t>
      </w:r>
      <w:r w:rsidR="00466105" w:rsidRPr="00B904E5">
        <w:rPr>
          <w:sz w:val="20"/>
          <w:szCs w:val="20"/>
        </w:rPr>
        <w:t xml:space="preserve"> to</w:t>
      </w:r>
      <w:r w:rsidRPr="00B904E5">
        <w:rPr>
          <w:sz w:val="20"/>
          <w:szCs w:val="20"/>
        </w:rPr>
        <w:t xml:space="preserve"> create your </w:t>
      </w:r>
      <w:r w:rsidRPr="00B904E5">
        <w:rPr>
          <w:b/>
          <w:bCs/>
          <w:sz w:val="20"/>
          <w:szCs w:val="20"/>
        </w:rPr>
        <w:t>Risk Management Action Plan</w:t>
      </w:r>
      <w:r w:rsidRPr="00B904E5">
        <w:rPr>
          <w:sz w:val="20"/>
          <w:szCs w:val="20"/>
        </w:rPr>
        <w:t>. L</w:t>
      </w:r>
      <w:r w:rsidR="00466105" w:rsidRPr="00B904E5">
        <w:rPr>
          <w:sz w:val="20"/>
          <w:szCs w:val="20"/>
        </w:rPr>
        <w:t xml:space="preserve">ist your risks by </w:t>
      </w:r>
      <w:r w:rsidR="00131F98" w:rsidRPr="00B904E5">
        <w:rPr>
          <w:sz w:val="20"/>
          <w:szCs w:val="20"/>
        </w:rPr>
        <w:t>risk type</w:t>
      </w:r>
      <w:r w:rsidR="000804AB" w:rsidRPr="00B904E5">
        <w:rPr>
          <w:sz w:val="20"/>
          <w:szCs w:val="20"/>
        </w:rPr>
        <w:t xml:space="preserve"> </w:t>
      </w:r>
      <w:r w:rsidR="00EE4D31">
        <w:rPr>
          <w:sz w:val="20"/>
          <w:szCs w:val="20"/>
        </w:rPr>
        <w:t>under each</w:t>
      </w:r>
      <w:r w:rsidR="00131F98" w:rsidRPr="00B904E5">
        <w:rPr>
          <w:sz w:val="20"/>
          <w:szCs w:val="20"/>
        </w:rPr>
        <w:t xml:space="preserve"> </w:t>
      </w:r>
      <w:r w:rsidR="00466105" w:rsidRPr="00B904E5">
        <w:rPr>
          <w:sz w:val="20"/>
          <w:szCs w:val="20"/>
        </w:rPr>
        <w:t xml:space="preserve">priority, </w:t>
      </w:r>
      <w:r w:rsidR="00C75403" w:rsidRPr="00B904E5">
        <w:rPr>
          <w:sz w:val="20"/>
          <w:szCs w:val="20"/>
        </w:rPr>
        <w:t xml:space="preserve">decide </w:t>
      </w:r>
      <w:r w:rsidR="00131F98" w:rsidRPr="00B904E5">
        <w:rPr>
          <w:sz w:val="20"/>
          <w:szCs w:val="20"/>
        </w:rPr>
        <w:t xml:space="preserve">on </w:t>
      </w:r>
      <w:r w:rsidR="00C75403" w:rsidRPr="00B904E5">
        <w:rPr>
          <w:sz w:val="20"/>
          <w:szCs w:val="20"/>
        </w:rPr>
        <w:t xml:space="preserve">your risk management strategy, </w:t>
      </w:r>
      <w:r w:rsidR="003E1F79" w:rsidRPr="00B904E5">
        <w:rPr>
          <w:sz w:val="20"/>
          <w:szCs w:val="20"/>
        </w:rPr>
        <w:t xml:space="preserve">and </w:t>
      </w:r>
      <w:r w:rsidR="00466105" w:rsidRPr="00B904E5">
        <w:rPr>
          <w:sz w:val="20"/>
          <w:szCs w:val="20"/>
        </w:rPr>
        <w:t>record a specific action</w:t>
      </w:r>
      <w:r w:rsidR="00F4128D" w:rsidRPr="00B904E5">
        <w:rPr>
          <w:sz w:val="20"/>
          <w:szCs w:val="20"/>
        </w:rPr>
        <w:t xml:space="preserve"> or actions</w:t>
      </w:r>
      <w:r w:rsidR="00466105" w:rsidRPr="00B904E5">
        <w:rPr>
          <w:sz w:val="20"/>
          <w:szCs w:val="20"/>
        </w:rPr>
        <w:t xml:space="preserve"> </w:t>
      </w:r>
      <w:r w:rsidR="00756275" w:rsidRPr="00B904E5">
        <w:rPr>
          <w:sz w:val="20"/>
          <w:szCs w:val="20"/>
        </w:rPr>
        <w:t>to undertake to manage each risk</w:t>
      </w:r>
      <w:r w:rsidR="003E1F79" w:rsidRPr="00B904E5">
        <w:rPr>
          <w:sz w:val="20"/>
          <w:szCs w:val="20"/>
        </w:rPr>
        <w:t xml:space="preserve"> including</w:t>
      </w:r>
      <w:r w:rsidR="00E01DED" w:rsidRPr="00B904E5">
        <w:rPr>
          <w:sz w:val="20"/>
          <w:szCs w:val="20"/>
        </w:rPr>
        <w:t xml:space="preserve"> who is responsible, </w:t>
      </w:r>
      <w:r w:rsidR="00F133F3" w:rsidRPr="00B904E5">
        <w:rPr>
          <w:sz w:val="20"/>
          <w:szCs w:val="20"/>
        </w:rPr>
        <w:t xml:space="preserve">and </w:t>
      </w:r>
      <w:r w:rsidR="00756275" w:rsidRPr="00B904E5">
        <w:rPr>
          <w:sz w:val="20"/>
          <w:szCs w:val="20"/>
        </w:rPr>
        <w:t xml:space="preserve">a </w:t>
      </w:r>
      <w:r w:rsidR="00F4128D" w:rsidRPr="00B904E5">
        <w:rPr>
          <w:sz w:val="20"/>
          <w:szCs w:val="20"/>
        </w:rPr>
        <w:t xml:space="preserve">deadline to take action. </w:t>
      </w:r>
      <w:r w:rsidRPr="00B904E5">
        <w:rPr>
          <w:sz w:val="20"/>
          <w:szCs w:val="20"/>
        </w:rPr>
        <w:t xml:space="preserve">You can revisit this simple Action Plan on a regular basis to track your progress in managing farm risk. </w:t>
      </w:r>
      <w:r w:rsidR="00A60EF1" w:rsidRPr="00B904E5">
        <w:rPr>
          <w:sz w:val="20"/>
          <w:szCs w:val="20"/>
        </w:rPr>
        <w:t xml:space="preserve">For </w:t>
      </w:r>
      <w:r w:rsidRPr="00B904E5">
        <w:rPr>
          <w:sz w:val="20"/>
          <w:szCs w:val="20"/>
        </w:rPr>
        <w:t xml:space="preserve">more in-depth </w:t>
      </w:r>
      <w:r w:rsidR="00A60EF1" w:rsidRPr="00B904E5">
        <w:rPr>
          <w:sz w:val="20"/>
          <w:szCs w:val="20"/>
        </w:rPr>
        <w:t>help</w:t>
      </w:r>
      <w:r w:rsidRPr="00B904E5">
        <w:rPr>
          <w:sz w:val="20"/>
          <w:szCs w:val="20"/>
        </w:rPr>
        <w:t xml:space="preserve"> identifying, assessing, and prioritizing your risks, consult the </w:t>
      </w:r>
      <w:r w:rsidRPr="00B904E5">
        <w:rPr>
          <w:b/>
          <w:bCs/>
          <w:sz w:val="20"/>
          <w:szCs w:val="20"/>
        </w:rPr>
        <w:t>Risk Management Assessment and Planning Spreadsheet</w:t>
      </w:r>
      <w:r w:rsidR="00196694">
        <w:rPr>
          <w:sz w:val="20"/>
          <w:szCs w:val="20"/>
        </w:rPr>
        <w:t xml:space="preserve"> and f</w:t>
      </w:r>
      <w:r w:rsidR="00790FA3">
        <w:rPr>
          <w:sz w:val="20"/>
          <w:szCs w:val="20"/>
        </w:rPr>
        <w:t>or guidance in filling in your Action Plan, y</w:t>
      </w:r>
      <w:r w:rsidR="005E6490" w:rsidRPr="005E6490">
        <w:rPr>
          <w:sz w:val="20"/>
          <w:szCs w:val="20"/>
        </w:rPr>
        <w:t xml:space="preserve">ou can consult the </w:t>
      </w:r>
      <w:r w:rsidR="005E6490" w:rsidRPr="005E6490">
        <w:rPr>
          <w:b/>
          <w:bCs/>
          <w:sz w:val="20"/>
          <w:szCs w:val="20"/>
        </w:rPr>
        <w:t>Risk Management Action Plan Sample</w:t>
      </w:r>
      <w:r w:rsidR="005E6490" w:rsidRPr="005E6490">
        <w:rPr>
          <w:sz w:val="20"/>
          <w:szCs w:val="20"/>
        </w:rPr>
        <w:t xml:space="preserve"> </w:t>
      </w:r>
      <w:r w:rsidR="00196694">
        <w:rPr>
          <w:sz w:val="20"/>
          <w:szCs w:val="20"/>
        </w:rPr>
        <w:t>– both included in the</w:t>
      </w:r>
      <w:r w:rsidR="00196694" w:rsidRPr="00B904E5">
        <w:rPr>
          <w:sz w:val="20"/>
          <w:szCs w:val="20"/>
        </w:rPr>
        <w:t xml:space="preserve"> </w:t>
      </w:r>
      <w:hyperlink r:id="rId12" w:history="1">
        <w:r w:rsidR="00196694" w:rsidRPr="00196694">
          <w:rPr>
            <w:rStyle w:val="Hyperlink"/>
            <w:b/>
            <w:bCs/>
            <w:sz w:val="20"/>
            <w:szCs w:val="20"/>
          </w:rPr>
          <w:t>Risk Management Bundle</w:t>
        </w:r>
      </w:hyperlink>
      <w:r w:rsidR="00196694">
        <w:rPr>
          <w:b/>
          <w:bCs/>
          <w:sz w:val="20"/>
          <w:szCs w:val="20"/>
        </w:rPr>
        <w:t>.</w:t>
      </w:r>
      <w:r w:rsidRPr="00B904E5">
        <w:rPr>
          <w:sz w:val="20"/>
          <w:szCs w:val="20"/>
        </w:rPr>
        <w:t xml:space="preserve"> </w:t>
      </w:r>
      <w:bookmarkEnd w:id="0"/>
    </w:p>
    <w:p w14:paraId="5C67E0EE" w14:textId="77777777" w:rsidR="0068643E" w:rsidRDefault="0068643E" w:rsidP="00E53313">
      <w:pPr>
        <w:spacing w:after="0"/>
        <w:rPr>
          <w:sz w:val="10"/>
          <w:szCs w:val="10"/>
        </w:rPr>
      </w:pPr>
    </w:p>
    <w:p w14:paraId="182CE37A" w14:textId="77777777" w:rsidR="0068643E" w:rsidRPr="000A27E1" w:rsidRDefault="0068643E" w:rsidP="00E53313">
      <w:pPr>
        <w:spacing w:after="0"/>
        <w:rPr>
          <w:sz w:val="10"/>
          <w:szCs w:val="10"/>
        </w:rPr>
      </w:pPr>
    </w:p>
    <w:tbl>
      <w:tblPr>
        <w:tblStyle w:val="TableGrid"/>
        <w:tblW w:w="14457" w:type="dxa"/>
        <w:tblLook w:val="04A0" w:firstRow="1" w:lastRow="0" w:firstColumn="1" w:lastColumn="0" w:noHBand="0" w:noVBand="1"/>
      </w:tblPr>
      <w:tblGrid>
        <w:gridCol w:w="2247"/>
        <w:gridCol w:w="1836"/>
        <w:gridCol w:w="2241"/>
        <w:gridCol w:w="2460"/>
        <w:gridCol w:w="1706"/>
        <w:gridCol w:w="1999"/>
        <w:gridCol w:w="1968"/>
      </w:tblGrid>
      <w:tr w:rsidR="00726905" w:rsidRPr="0009631B" w14:paraId="0F0D1989" w14:textId="77777777" w:rsidTr="006565C3">
        <w:trPr>
          <w:trHeight w:val="406"/>
        </w:trPr>
        <w:tc>
          <w:tcPr>
            <w:tcW w:w="14457" w:type="dxa"/>
            <w:gridSpan w:val="7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14:paraId="0D1F9112" w14:textId="6C14F190" w:rsidR="00726905" w:rsidRPr="00B904E5" w:rsidRDefault="00726905" w:rsidP="009414D8">
            <w:pPr>
              <w:rPr>
                <w:sz w:val="20"/>
                <w:szCs w:val="20"/>
              </w:rPr>
            </w:pPr>
            <w:r w:rsidRPr="00B904E5">
              <w:rPr>
                <w:b/>
                <w:bCs/>
                <w:color w:val="002060"/>
                <w:sz w:val="20"/>
                <w:szCs w:val="20"/>
              </w:rPr>
              <w:t>Farm Name:</w:t>
            </w:r>
            <w:r w:rsidRPr="00B904E5">
              <w:rPr>
                <w:sz w:val="20"/>
                <w:szCs w:val="20"/>
              </w:rPr>
              <w:tab/>
            </w:r>
            <w:r w:rsidRPr="00B904E5">
              <w:rPr>
                <w:sz w:val="20"/>
                <w:szCs w:val="20"/>
              </w:rPr>
              <w:tab/>
            </w:r>
            <w:r w:rsidR="00B65D70" w:rsidRPr="00B904E5">
              <w:rPr>
                <w:sz w:val="20"/>
                <w:szCs w:val="20"/>
              </w:rPr>
              <w:tab/>
            </w:r>
            <w:r w:rsidR="00B65D70" w:rsidRPr="00B904E5">
              <w:rPr>
                <w:sz w:val="20"/>
                <w:szCs w:val="20"/>
              </w:rPr>
              <w:tab/>
              <w:t xml:space="preserve">  </w:t>
            </w:r>
            <w:r w:rsidR="00AD2057">
              <w:rPr>
                <w:sz w:val="20"/>
                <w:szCs w:val="20"/>
              </w:rPr>
              <w:t xml:space="preserve">                                                               </w:t>
            </w:r>
            <w:r w:rsidRPr="00B904E5">
              <w:rPr>
                <w:b/>
                <w:bCs/>
                <w:color w:val="002060"/>
                <w:sz w:val="20"/>
                <w:szCs w:val="20"/>
              </w:rPr>
              <w:t>Date:</w:t>
            </w:r>
            <w:r w:rsidR="00B65D70" w:rsidRPr="00B904E5">
              <w:rPr>
                <w:sz w:val="20"/>
                <w:szCs w:val="20"/>
              </w:rPr>
              <w:t xml:space="preserve"> </w:t>
            </w:r>
            <w:r w:rsidR="00B65D70" w:rsidRPr="00B904E5">
              <w:rPr>
                <w:sz w:val="20"/>
                <w:szCs w:val="20"/>
              </w:rPr>
              <w:tab/>
            </w:r>
            <w:r w:rsidR="00B65D70" w:rsidRPr="00B904E5">
              <w:rPr>
                <w:sz w:val="20"/>
                <w:szCs w:val="20"/>
              </w:rPr>
              <w:tab/>
              <w:t xml:space="preserve"> </w:t>
            </w:r>
            <w:r w:rsidR="00B65D70" w:rsidRPr="00B904E5">
              <w:rPr>
                <w:sz w:val="20"/>
                <w:szCs w:val="20"/>
              </w:rPr>
              <w:tab/>
            </w:r>
            <w:r w:rsidR="00B65D70" w:rsidRPr="00B904E5">
              <w:rPr>
                <w:sz w:val="20"/>
                <w:szCs w:val="20"/>
              </w:rPr>
              <w:tab/>
              <w:t xml:space="preserve"> </w:t>
            </w:r>
            <w:r w:rsidR="00D15E23" w:rsidRPr="00B904E5">
              <w:rPr>
                <w:sz w:val="20"/>
                <w:szCs w:val="20"/>
              </w:rPr>
              <w:t xml:space="preserve"> </w:t>
            </w:r>
            <w:r w:rsidR="00AD2057">
              <w:rPr>
                <w:sz w:val="20"/>
                <w:szCs w:val="20"/>
              </w:rPr>
              <w:t xml:space="preserve">                        </w:t>
            </w:r>
            <w:r w:rsidRPr="00B904E5">
              <w:rPr>
                <w:b/>
                <w:bCs/>
                <w:color w:val="002060"/>
                <w:sz w:val="20"/>
                <w:szCs w:val="20"/>
              </w:rPr>
              <w:t>Completed by:</w:t>
            </w:r>
          </w:p>
        </w:tc>
      </w:tr>
      <w:tr w:rsidR="006565C3" w:rsidRPr="006565C3" w14:paraId="13450888" w14:textId="77777777" w:rsidTr="00E139A3">
        <w:trPr>
          <w:trHeight w:val="1541"/>
        </w:trPr>
        <w:tc>
          <w:tcPr>
            <w:tcW w:w="2247" w:type="dxa"/>
            <w:tcBorders>
              <w:top w:val="single" w:sz="24" w:space="0" w:color="auto"/>
              <w:left w:val="single" w:sz="24" w:space="0" w:color="auto"/>
              <w:bottom w:val="single" w:sz="24" w:space="0" w:color="000000"/>
              <w:right w:val="single" w:sz="24" w:space="0" w:color="auto"/>
            </w:tcBorders>
            <w:vAlign w:val="center"/>
          </w:tcPr>
          <w:p w14:paraId="049966E1" w14:textId="77777777" w:rsidR="00D16F33" w:rsidRPr="00B904E5" w:rsidRDefault="00D16F33" w:rsidP="005B2658">
            <w:pPr>
              <w:jc w:val="center"/>
              <w:rPr>
                <w:b/>
                <w:bCs/>
                <w:color w:val="002060"/>
                <w:sz w:val="20"/>
                <w:szCs w:val="20"/>
              </w:rPr>
            </w:pPr>
            <w:r w:rsidRPr="00B904E5">
              <w:rPr>
                <w:b/>
                <w:bCs/>
                <w:color w:val="002060"/>
                <w:sz w:val="20"/>
                <w:szCs w:val="20"/>
              </w:rPr>
              <w:t>Risk Type:</w:t>
            </w:r>
          </w:p>
          <w:p w14:paraId="0C0C6B81" w14:textId="77777777" w:rsidR="00D16F33" w:rsidRPr="00B904E5" w:rsidRDefault="00D16F33" w:rsidP="005B2658">
            <w:pPr>
              <w:jc w:val="center"/>
              <w:rPr>
                <w:i/>
                <w:iCs/>
                <w:color w:val="002060"/>
                <w:sz w:val="20"/>
                <w:szCs w:val="20"/>
              </w:rPr>
            </w:pPr>
            <w:r w:rsidRPr="00B904E5">
              <w:rPr>
                <w:i/>
                <w:iCs/>
                <w:color w:val="002060"/>
                <w:sz w:val="20"/>
                <w:szCs w:val="20"/>
              </w:rPr>
              <w:t>People, Finance, Markets, Business Strategy, Business Environment, Production</w:t>
            </w:r>
          </w:p>
        </w:tc>
        <w:tc>
          <w:tcPr>
            <w:tcW w:w="1836" w:type="dxa"/>
            <w:tcBorders>
              <w:top w:val="single" w:sz="24" w:space="0" w:color="auto"/>
              <w:left w:val="single" w:sz="24" w:space="0" w:color="auto"/>
              <w:bottom w:val="single" w:sz="24" w:space="0" w:color="000000"/>
              <w:right w:val="single" w:sz="24" w:space="0" w:color="auto"/>
            </w:tcBorders>
            <w:vAlign w:val="center"/>
          </w:tcPr>
          <w:p w14:paraId="5384FC51" w14:textId="77777777" w:rsidR="00D16F33" w:rsidRPr="00B904E5" w:rsidRDefault="005B2174" w:rsidP="00DC334A">
            <w:pPr>
              <w:jc w:val="center"/>
              <w:rPr>
                <w:b/>
                <w:bCs/>
                <w:color w:val="002060"/>
                <w:sz w:val="20"/>
                <w:szCs w:val="20"/>
              </w:rPr>
            </w:pPr>
            <w:r w:rsidRPr="00B904E5">
              <w:rPr>
                <w:b/>
                <w:bCs/>
                <w:color w:val="002060"/>
                <w:sz w:val="20"/>
                <w:szCs w:val="20"/>
              </w:rPr>
              <w:t xml:space="preserve">Specific </w:t>
            </w:r>
            <w:r w:rsidR="00D16F33" w:rsidRPr="00B904E5">
              <w:rPr>
                <w:b/>
                <w:bCs/>
                <w:color w:val="002060"/>
                <w:sz w:val="20"/>
                <w:szCs w:val="20"/>
              </w:rPr>
              <w:t>Risk</w:t>
            </w:r>
          </w:p>
        </w:tc>
        <w:tc>
          <w:tcPr>
            <w:tcW w:w="2241" w:type="dxa"/>
            <w:tcBorders>
              <w:top w:val="single" w:sz="24" w:space="0" w:color="auto"/>
              <w:left w:val="single" w:sz="24" w:space="0" w:color="auto"/>
              <w:bottom w:val="single" w:sz="24" w:space="0" w:color="000000"/>
              <w:right w:val="single" w:sz="24" w:space="0" w:color="auto"/>
            </w:tcBorders>
            <w:vAlign w:val="center"/>
          </w:tcPr>
          <w:p w14:paraId="2FD0A211" w14:textId="77777777" w:rsidR="00D16F33" w:rsidRPr="00B904E5" w:rsidRDefault="00D16F33" w:rsidP="00DC334A">
            <w:pPr>
              <w:jc w:val="center"/>
              <w:rPr>
                <w:b/>
                <w:bCs/>
                <w:color w:val="002060"/>
                <w:sz w:val="20"/>
                <w:szCs w:val="20"/>
              </w:rPr>
            </w:pPr>
            <w:r w:rsidRPr="00B904E5">
              <w:rPr>
                <w:b/>
                <w:bCs/>
                <w:color w:val="002060"/>
                <w:sz w:val="20"/>
                <w:szCs w:val="20"/>
              </w:rPr>
              <w:t>Risk Management Strategy:</w:t>
            </w:r>
          </w:p>
          <w:p w14:paraId="71E63C91" w14:textId="77777777" w:rsidR="00D16F33" w:rsidRPr="00B904E5" w:rsidRDefault="00D16F33" w:rsidP="00DC334A">
            <w:pPr>
              <w:jc w:val="center"/>
              <w:rPr>
                <w:i/>
                <w:iCs/>
                <w:color w:val="002060"/>
                <w:sz w:val="20"/>
                <w:szCs w:val="20"/>
              </w:rPr>
            </w:pPr>
            <w:r w:rsidRPr="00B904E5">
              <w:rPr>
                <w:i/>
                <w:iCs/>
                <w:color w:val="002060"/>
                <w:sz w:val="20"/>
                <w:szCs w:val="20"/>
              </w:rPr>
              <w:t>Avoid</w:t>
            </w:r>
          </w:p>
          <w:p w14:paraId="28AE7113" w14:textId="77777777" w:rsidR="00D16F33" w:rsidRPr="00B904E5" w:rsidRDefault="00D16F33" w:rsidP="00DC334A">
            <w:pPr>
              <w:jc w:val="center"/>
              <w:rPr>
                <w:i/>
                <w:iCs/>
                <w:color w:val="002060"/>
                <w:sz w:val="20"/>
                <w:szCs w:val="20"/>
              </w:rPr>
            </w:pPr>
            <w:r w:rsidRPr="00B904E5">
              <w:rPr>
                <w:i/>
                <w:iCs/>
                <w:color w:val="002060"/>
                <w:sz w:val="20"/>
                <w:szCs w:val="20"/>
              </w:rPr>
              <w:t>Reduce</w:t>
            </w:r>
          </w:p>
          <w:p w14:paraId="4734BD0B" w14:textId="77777777" w:rsidR="00D16F33" w:rsidRPr="00B904E5" w:rsidRDefault="00D16F33" w:rsidP="00DC334A">
            <w:pPr>
              <w:jc w:val="center"/>
              <w:rPr>
                <w:i/>
                <w:iCs/>
                <w:color w:val="002060"/>
                <w:sz w:val="20"/>
                <w:szCs w:val="20"/>
              </w:rPr>
            </w:pPr>
            <w:r w:rsidRPr="00B904E5">
              <w:rPr>
                <w:i/>
                <w:iCs/>
                <w:color w:val="002060"/>
                <w:sz w:val="20"/>
                <w:szCs w:val="20"/>
              </w:rPr>
              <w:t>Transfer</w:t>
            </w:r>
          </w:p>
          <w:p w14:paraId="4D45325A" w14:textId="77777777" w:rsidR="00D16F33" w:rsidRPr="00B904E5" w:rsidRDefault="00D16F33" w:rsidP="00DC334A">
            <w:pPr>
              <w:jc w:val="center"/>
              <w:rPr>
                <w:b/>
                <w:bCs/>
                <w:color w:val="002060"/>
                <w:sz w:val="20"/>
                <w:szCs w:val="20"/>
              </w:rPr>
            </w:pPr>
            <w:r w:rsidRPr="00B904E5">
              <w:rPr>
                <w:i/>
                <w:iCs/>
                <w:color w:val="002060"/>
                <w:sz w:val="20"/>
                <w:szCs w:val="20"/>
              </w:rPr>
              <w:t>Retain</w:t>
            </w:r>
          </w:p>
        </w:tc>
        <w:tc>
          <w:tcPr>
            <w:tcW w:w="2460" w:type="dxa"/>
            <w:tcBorders>
              <w:top w:val="single" w:sz="24" w:space="0" w:color="auto"/>
              <w:left w:val="single" w:sz="24" w:space="0" w:color="auto"/>
              <w:bottom w:val="single" w:sz="24" w:space="0" w:color="000000"/>
              <w:right w:val="single" w:sz="24" w:space="0" w:color="auto"/>
            </w:tcBorders>
            <w:vAlign w:val="center"/>
          </w:tcPr>
          <w:p w14:paraId="72A97AFD" w14:textId="32134CD4" w:rsidR="00D16F33" w:rsidRPr="00B904E5" w:rsidRDefault="00D54263" w:rsidP="00DC334A">
            <w:pPr>
              <w:jc w:val="center"/>
              <w:rPr>
                <w:b/>
                <w:bCs/>
                <w:color w:val="002060"/>
                <w:sz w:val="20"/>
                <w:szCs w:val="20"/>
              </w:rPr>
            </w:pPr>
            <w:r w:rsidRPr="00D54263">
              <w:rPr>
                <w:b/>
                <w:bCs/>
                <w:color w:val="002060"/>
                <w:sz w:val="20"/>
                <w:szCs w:val="20"/>
              </w:rPr>
              <w:t>Risk management practice to apply</w:t>
            </w:r>
          </w:p>
        </w:tc>
        <w:tc>
          <w:tcPr>
            <w:tcW w:w="1706" w:type="dxa"/>
            <w:tcBorders>
              <w:top w:val="single" w:sz="24" w:space="0" w:color="auto"/>
              <w:left w:val="single" w:sz="24" w:space="0" w:color="auto"/>
              <w:bottom w:val="single" w:sz="24" w:space="0" w:color="000000"/>
              <w:right w:val="single" w:sz="24" w:space="0" w:color="auto"/>
            </w:tcBorders>
            <w:vAlign w:val="center"/>
          </w:tcPr>
          <w:p w14:paraId="6AE02302" w14:textId="77777777" w:rsidR="00D16F33" w:rsidRPr="00B904E5" w:rsidRDefault="00D16F33" w:rsidP="00DC334A">
            <w:pPr>
              <w:jc w:val="center"/>
              <w:rPr>
                <w:b/>
                <w:bCs/>
                <w:color w:val="002060"/>
                <w:sz w:val="20"/>
                <w:szCs w:val="20"/>
              </w:rPr>
            </w:pPr>
            <w:r w:rsidRPr="00B904E5">
              <w:rPr>
                <w:b/>
                <w:bCs/>
                <w:color w:val="002060"/>
                <w:sz w:val="20"/>
                <w:szCs w:val="20"/>
              </w:rPr>
              <w:t>Person(s) Responsible</w:t>
            </w:r>
          </w:p>
        </w:tc>
        <w:tc>
          <w:tcPr>
            <w:tcW w:w="1999" w:type="dxa"/>
            <w:tcBorders>
              <w:top w:val="single" w:sz="24" w:space="0" w:color="auto"/>
              <w:left w:val="single" w:sz="24" w:space="0" w:color="auto"/>
              <w:bottom w:val="single" w:sz="24" w:space="0" w:color="000000"/>
              <w:right w:val="single" w:sz="24" w:space="0" w:color="auto"/>
            </w:tcBorders>
            <w:vAlign w:val="center"/>
          </w:tcPr>
          <w:p w14:paraId="33AC0188" w14:textId="77777777" w:rsidR="00D16F33" w:rsidRPr="00B904E5" w:rsidRDefault="00D16F33" w:rsidP="00DC334A">
            <w:pPr>
              <w:jc w:val="center"/>
              <w:rPr>
                <w:b/>
                <w:bCs/>
                <w:color w:val="002060"/>
                <w:sz w:val="20"/>
                <w:szCs w:val="20"/>
              </w:rPr>
            </w:pPr>
            <w:r w:rsidRPr="00B904E5">
              <w:rPr>
                <w:b/>
                <w:bCs/>
                <w:color w:val="002060"/>
                <w:sz w:val="20"/>
                <w:szCs w:val="20"/>
              </w:rPr>
              <w:t>Target Deadline</w:t>
            </w:r>
          </w:p>
        </w:tc>
        <w:tc>
          <w:tcPr>
            <w:tcW w:w="1968" w:type="dxa"/>
            <w:tcBorders>
              <w:top w:val="single" w:sz="24" w:space="0" w:color="auto"/>
              <w:left w:val="single" w:sz="24" w:space="0" w:color="auto"/>
              <w:bottom w:val="single" w:sz="24" w:space="0" w:color="000000"/>
              <w:right w:val="single" w:sz="24" w:space="0" w:color="auto"/>
            </w:tcBorders>
            <w:vAlign w:val="center"/>
          </w:tcPr>
          <w:p w14:paraId="68C39758" w14:textId="77777777" w:rsidR="00D16F33" w:rsidRPr="00B904E5" w:rsidRDefault="00D16F33" w:rsidP="00D16F33">
            <w:pPr>
              <w:jc w:val="center"/>
              <w:rPr>
                <w:b/>
                <w:bCs/>
                <w:color w:val="002060"/>
                <w:sz w:val="20"/>
                <w:szCs w:val="20"/>
              </w:rPr>
            </w:pPr>
            <w:r w:rsidRPr="00B904E5">
              <w:rPr>
                <w:b/>
                <w:bCs/>
                <w:color w:val="002060"/>
                <w:sz w:val="20"/>
                <w:szCs w:val="20"/>
              </w:rPr>
              <w:t>Status</w:t>
            </w:r>
            <w:r w:rsidR="00502A25" w:rsidRPr="00B904E5">
              <w:rPr>
                <w:b/>
                <w:bCs/>
                <w:color w:val="002060"/>
                <w:sz w:val="20"/>
                <w:szCs w:val="20"/>
              </w:rPr>
              <w:t>:</w:t>
            </w:r>
          </w:p>
          <w:p w14:paraId="3291FC1D" w14:textId="77777777" w:rsidR="00502A25" w:rsidRPr="00B904E5" w:rsidRDefault="00502A25" w:rsidP="00D16F33">
            <w:pPr>
              <w:jc w:val="center"/>
              <w:rPr>
                <w:i/>
                <w:iCs/>
                <w:color w:val="002060"/>
                <w:sz w:val="20"/>
                <w:szCs w:val="20"/>
              </w:rPr>
            </w:pPr>
            <w:r w:rsidRPr="00B904E5">
              <w:rPr>
                <w:i/>
                <w:iCs/>
                <w:color w:val="002060"/>
                <w:sz w:val="20"/>
                <w:szCs w:val="20"/>
              </w:rPr>
              <w:t>Complete</w:t>
            </w:r>
          </w:p>
          <w:p w14:paraId="2581A2A7" w14:textId="77777777" w:rsidR="00502A25" w:rsidRPr="00B904E5" w:rsidRDefault="00502A25" w:rsidP="00D16F33">
            <w:pPr>
              <w:jc w:val="center"/>
              <w:rPr>
                <w:i/>
                <w:iCs/>
                <w:color w:val="002060"/>
                <w:sz w:val="20"/>
                <w:szCs w:val="20"/>
              </w:rPr>
            </w:pPr>
            <w:r w:rsidRPr="00B904E5">
              <w:rPr>
                <w:i/>
                <w:iCs/>
                <w:color w:val="002060"/>
                <w:sz w:val="20"/>
                <w:szCs w:val="20"/>
              </w:rPr>
              <w:t>In Progress</w:t>
            </w:r>
          </w:p>
          <w:p w14:paraId="7949AA65" w14:textId="77777777" w:rsidR="00502A25" w:rsidRPr="00B904E5" w:rsidRDefault="00502A25" w:rsidP="00D16F33">
            <w:pPr>
              <w:jc w:val="center"/>
              <w:rPr>
                <w:i/>
                <w:iCs/>
                <w:color w:val="002060"/>
                <w:sz w:val="20"/>
                <w:szCs w:val="20"/>
              </w:rPr>
            </w:pPr>
            <w:r w:rsidRPr="00B904E5">
              <w:rPr>
                <w:i/>
                <w:iCs/>
                <w:color w:val="002060"/>
                <w:sz w:val="20"/>
                <w:szCs w:val="20"/>
              </w:rPr>
              <w:t>Not Started</w:t>
            </w:r>
          </w:p>
          <w:p w14:paraId="1A1ADAB5" w14:textId="77777777" w:rsidR="002360AD" w:rsidRPr="00B904E5" w:rsidRDefault="002360AD" w:rsidP="00D16F33">
            <w:pPr>
              <w:jc w:val="center"/>
              <w:rPr>
                <w:b/>
                <w:bCs/>
                <w:color w:val="002060"/>
                <w:sz w:val="20"/>
                <w:szCs w:val="20"/>
              </w:rPr>
            </w:pPr>
            <w:r w:rsidRPr="00B904E5">
              <w:rPr>
                <w:i/>
                <w:iCs/>
                <w:color w:val="002060"/>
                <w:sz w:val="20"/>
                <w:szCs w:val="20"/>
              </w:rPr>
              <w:t>Ongoing</w:t>
            </w:r>
          </w:p>
        </w:tc>
      </w:tr>
    </w:tbl>
    <w:p w14:paraId="5A64F46A" w14:textId="77777777" w:rsidR="00F133F3" w:rsidRDefault="00F133F3" w:rsidP="00E53313">
      <w:pPr>
        <w:spacing w:after="0"/>
        <w:rPr>
          <w:sz w:val="15"/>
          <w:szCs w:val="15"/>
        </w:rPr>
      </w:pPr>
    </w:p>
    <w:tbl>
      <w:tblPr>
        <w:tblStyle w:val="TableGrid"/>
        <w:tblW w:w="14457" w:type="dxa"/>
        <w:tblLook w:val="04A0" w:firstRow="1" w:lastRow="0" w:firstColumn="1" w:lastColumn="0" w:noHBand="0" w:noVBand="1"/>
      </w:tblPr>
      <w:tblGrid>
        <w:gridCol w:w="2262"/>
        <w:gridCol w:w="1881"/>
        <w:gridCol w:w="2209"/>
        <w:gridCol w:w="2407"/>
        <w:gridCol w:w="1701"/>
        <w:gridCol w:w="1984"/>
        <w:gridCol w:w="2013"/>
      </w:tblGrid>
      <w:tr w:rsidR="00E139A3" w:rsidRPr="0009631B" w14:paraId="475B36AD" w14:textId="77777777" w:rsidTr="009414D8">
        <w:tc>
          <w:tcPr>
            <w:tcW w:w="14457" w:type="dxa"/>
            <w:gridSpan w:val="7"/>
            <w:tcBorders>
              <w:top w:val="single" w:sz="24" w:space="0" w:color="FF0000"/>
              <w:left w:val="single" w:sz="24" w:space="0" w:color="FF0000"/>
              <w:bottom w:val="single" w:sz="24" w:space="0" w:color="FFC000"/>
              <w:right w:val="single" w:sz="24" w:space="0" w:color="FF0000"/>
            </w:tcBorders>
            <w:shd w:val="clear" w:color="auto" w:fill="FFDAE1"/>
          </w:tcPr>
          <w:p w14:paraId="6E016A62" w14:textId="77777777" w:rsidR="00E139A3" w:rsidRPr="0009631B" w:rsidRDefault="00E139A3" w:rsidP="00D739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VERY </w:t>
            </w:r>
            <w:r w:rsidRPr="00506BE0">
              <w:rPr>
                <w:b/>
                <w:bCs/>
                <w:sz w:val="20"/>
                <w:szCs w:val="20"/>
              </w:rPr>
              <w:t>HIGH PRIORITY</w:t>
            </w:r>
          </w:p>
        </w:tc>
      </w:tr>
      <w:tr w:rsidR="00B65D70" w14:paraId="32A4FF95" w14:textId="77777777" w:rsidTr="00B65D70">
        <w:tc>
          <w:tcPr>
            <w:tcW w:w="2262" w:type="dxa"/>
            <w:tcBorders>
              <w:top w:val="single" w:sz="24" w:space="0" w:color="FF0000"/>
              <w:left w:val="single" w:sz="2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114D551B" w14:textId="77777777" w:rsidR="00E139A3" w:rsidRDefault="00E139A3" w:rsidP="00D73966"/>
        </w:tc>
        <w:tc>
          <w:tcPr>
            <w:tcW w:w="1881" w:type="dxa"/>
            <w:tcBorders>
              <w:top w:val="single" w:sz="24" w:space="0" w:color="FF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5EC6A082" w14:textId="77777777" w:rsidR="00E139A3" w:rsidRDefault="00E139A3" w:rsidP="00D73966"/>
        </w:tc>
        <w:tc>
          <w:tcPr>
            <w:tcW w:w="2209" w:type="dxa"/>
            <w:tcBorders>
              <w:top w:val="single" w:sz="24" w:space="0" w:color="FF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050881CF" w14:textId="77777777" w:rsidR="00E139A3" w:rsidRDefault="00E139A3" w:rsidP="00D73966"/>
        </w:tc>
        <w:tc>
          <w:tcPr>
            <w:tcW w:w="2407" w:type="dxa"/>
            <w:tcBorders>
              <w:top w:val="single" w:sz="24" w:space="0" w:color="FF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326888DD" w14:textId="77777777" w:rsidR="00E139A3" w:rsidRDefault="00E139A3" w:rsidP="00D73966"/>
        </w:tc>
        <w:tc>
          <w:tcPr>
            <w:tcW w:w="1701" w:type="dxa"/>
            <w:tcBorders>
              <w:top w:val="single" w:sz="24" w:space="0" w:color="FF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6F5755A2" w14:textId="77777777" w:rsidR="00E139A3" w:rsidRDefault="00E139A3" w:rsidP="00D73966"/>
        </w:tc>
        <w:tc>
          <w:tcPr>
            <w:tcW w:w="1984" w:type="dxa"/>
            <w:tcBorders>
              <w:top w:val="single" w:sz="24" w:space="0" w:color="FF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047D0F68" w14:textId="77777777" w:rsidR="00E139A3" w:rsidRDefault="00E139A3" w:rsidP="00D73966"/>
        </w:tc>
        <w:tc>
          <w:tcPr>
            <w:tcW w:w="2013" w:type="dxa"/>
            <w:tcBorders>
              <w:top w:val="single" w:sz="24" w:space="0" w:color="FF0000"/>
              <w:left w:val="single" w:sz="8" w:space="0" w:color="000000"/>
              <w:bottom w:val="single" w:sz="4" w:space="0" w:color="000000"/>
              <w:right w:val="single" w:sz="24" w:space="0" w:color="000000" w:themeColor="text1"/>
            </w:tcBorders>
            <w:shd w:val="clear" w:color="auto" w:fill="FFFFFF"/>
          </w:tcPr>
          <w:p w14:paraId="4CC4BD75" w14:textId="77777777" w:rsidR="00E139A3" w:rsidRDefault="00E139A3" w:rsidP="00D73966"/>
        </w:tc>
      </w:tr>
      <w:tr w:rsidR="00B65D70" w14:paraId="2B445F71" w14:textId="77777777" w:rsidTr="00B65D70">
        <w:tc>
          <w:tcPr>
            <w:tcW w:w="226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7EEDB4F1" w14:textId="77777777" w:rsidR="00E139A3" w:rsidRDefault="00E139A3" w:rsidP="00D73966"/>
        </w:tc>
        <w:tc>
          <w:tcPr>
            <w:tcW w:w="18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00437C23" w14:textId="77777777" w:rsidR="00E139A3" w:rsidRDefault="00E139A3" w:rsidP="00D73966"/>
        </w:tc>
        <w:tc>
          <w:tcPr>
            <w:tcW w:w="22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37FE047C" w14:textId="77777777" w:rsidR="00E139A3" w:rsidRDefault="00E139A3" w:rsidP="00D73966"/>
        </w:tc>
        <w:tc>
          <w:tcPr>
            <w:tcW w:w="2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26FEE49D" w14:textId="77777777" w:rsidR="00E139A3" w:rsidRDefault="00E139A3" w:rsidP="00D73966"/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1B951B8D" w14:textId="77777777" w:rsidR="00E139A3" w:rsidRDefault="00E139A3" w:rsidP="00D73966"/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424EB2C2" w14:textId="77777777" w:rsidR="00E139A3" w:rsidRDefault="00E139A3" w:rsidP="00D73966"/>
        </w:tc>
        <w:tc>
          <w:tcPr>
            <w:tcW w:w="20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4" w:space="0" w:color="000000" w:themeColor="text1"/>
            </w:tcBorders>
            <w:shd w:val="clear" w:color="auto" w:fill="FFFFFF"/>
          </w:tcPr>
          <w:p w14:paraId="602CA1B4" w14:textId="77777777" w:rsidR="00E139A3" w:rsidRDefault="00E139A3" w:rsidP="00D73966"/>
        </w:tc>
      </w:tr>
      <w:tr w:rsidR="00B65D70" w14:paraId="22E0517E" w14:textId="77777777" w:rsidTr="00B65D70">
        <w:tc>
          <w:tcPr>
            <w:tcW w:w="2262" w:type="dxa"/>
            <w:tcBorders>
              <w:top w:val="single" w:sz="4" w:space="0" w:color="000000"/>
              <w:left w:val="single" w:sz="24" w:space="0" w:color="000000"/>
              <w:bottom w:val="single" w:sz="2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790E3ED9" w14:textId="77777777" w:rsidR="00E139A3" w:rsidRDefault="00E139A3" w:rsidP="00D73966"/>
        </w:tc>
        <w:tc>
          <w:tcPr>
            <w:tcW w:w="1881" w:type="dxa"/>
            <w:tcBorders>
              <w:top w:val="single" w:sz="4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328E1201" w14:textId="77777777" w:rsidR="00E139A3" w:rsidRDefault="00E139A3" w:rsidP="00D73966"/>
        </w:tc>
        <w:tc>
          <w:tcPr>
            <w:tcW w:w="2209" w:type="dxa"/>
            <w:tcBorders>
              <w:top w:val="single" w:sz="4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  <w:shd w:val="clear" w:color="auto" w:fill="FFFFFF"/>
          </w:tcPr>
          <w:p w14:paraId="0F557DEB" w14:textId="77777777" w:rsidR="00E139A3" w:rsidRDefault="00E139A3" w:rsidP="00D73966"/>
        </w:tc>
        <w:tc>
          <w:tcPr>
            <w:tcW w:w="2407" w:type="dxa"/>
            <w:tcBorders>
              <w:top w:val="single" w:sz="4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  <w:shd w:val="clear" w:color="auto" w:fill="FFFFFF"/>
          </w:tcPr>
          <w:p w14:paraId="5DCC53C5" w14:textId="77777777" w:rsidR="00E139A3" w:rsidRDefault="00E139A3" w:rsidP="00D73966"/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  <w:shd w:val="clear" w:color="auto" w:fill="FFFFFF"/>
          </w:tcPr>
          <w:p w14:paraId="02B69DA3" w14:textId="77777777" w:rsidR="00E139A3" w:rsidRDefault="00E139A3" w:rsidP="00D73966"/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  <w:shd w:val="clear" w:color="auto" w:fill="FFFFFF"/>
          </w:tcPr>
          <w:p w14:paraId="32CA2D5D" w14:textId="77777777" w:rsidR="00E139A3" w:rsidRDefault="00E139A3" w:rsidP="00D73966"/>
        </w:tc>
        <w:tc>
          <w:tcPr>
            <w:tcW w:w="2013" w:type="dxa"/>
            <w:tcBorders>
              <w:top w:val="single" w:sz="4" w:space="0" w:color="000000"/>
              <w:left w:val="single" w:sz="8" w:space="0" w:color="000000"/>
              <w:bottom w:val="single" w:sz="24" w:space="0" w:color="000000"/>
              <w:right w:val="single" w:sz="24" w:space="0" w:color="000000" w:themeColor="text1"/>
            </w:tcBorders>
            <w:shd w:val="clear" w:color="auto" w:fill="FFFFFF"/>
          </w:tcPr>
          <w:p w14:paraId="113B16A4" w14:textId="77777777" w:rsidR="00E139A3" w:rsidRDefault="00E139A3" w:rsidP="00D73966"/>
        </w:tc>
      </w:tr>
    </w:tbl>
    <w:p w14:paraId="12A3264B" w14:textId="77777777" w:rsidR="00E139A3" w:rsidRPr="00E139A3" w:rsidRDefault="00E139A3" w:rsidP="00E53313">
      <w:pPr>
        <w:spacing w:after="0"/>
        <w:rPr>
          <w:sz w:val="15"/>
          <w:szCs w:val="15"/>
        </w:rPr>
      </w:pPr>
    </w:p>
    <w:tbl>
      <w:tblPr>
        <w:tblStyle w:val="TableGrid"/>
        <w:tblW w:w="14457" w:type="dxa"/>
        <w:tblLook w:val="04A0" w:firstRow="1" w:lastRow="0" w:firstColumn="1" w:lastColumn="0" w:noHBand="0" w:noVBand="1"/>
      </w:tblPr>
      <w:tblGrid>
        <w:gridCol w:w="2238"/>
        <w:gridCol w:w="1859"/>
        <w:gridCol w:w="2252"/>
        <w:gridCol w:w="2410"/>
        <w:gridCol w:w="1701"/>
        <w:gridCol w:w="1984"/>
        <w:gridCol w:w="2013"/>
      </w:tblGrid>
      <w:tr w:rsidR="00506BE0" w:rsidRPr="0009631B" w14:paraId="70878688" w14:textId="77777777" w:rsidTr="009414D8">
        <w:tc>
          <w:tcPr>
            <w:tcW w:w="14457" w:type="dxa"/>
            <w:gridSpan w:val="7"/>
            <w:tcBorders>
              <w:top w:val="single" w:sz="24" w:space="0" w:color="FF9A3A"/>
              <w:left w:val="single" w:sz="24" w:space="0" w:color="FF9A3A"/>
              <w:bottom w:val="single" w:sz="24" w:space="0" w:color="FFC000"/>
              <w:right w:val="single" w:sz="24" w:space="0" w:color="FF9A3A"/>
            </w:tcBorders>
            <w:shd w:val="clear" w:color="auto" w:fill="FFD6B8"/>
          </w:tcPr>
          <w:p w14:paraId="1800C4B8" w14:textId="77777777" w:rsidR="00506BE0" w:rsidRPr="0009631B" w:rsidRDefault="00506BE0" w:rsidP="00261757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1" w:name="_Hlk219314690"/>
            <w:r w:rsidRPr="00506BE0">
              <w:rPr>
                <w:b/>
                <w:bCs/>
                <w:sz w:val="20"/>
                <w:szCs w:val="20"/>
              </w:rPr>
              <w:t>HIGH PRIORITY</w:t>
            </w:r>
          </w:p>
        </w:tc>
      </w:tr>
      <w:tr w:rsidR="00B65D70" w14:paraId="7530F331" w14:textId="77777777" w:rsidTr="00AD2057">
        <w:tc>
          <w:tcPr>
            <w:tcW w:w="2238" w:type="dxa"/>
            <w:tcBorders>
              <w:top w:val="single" w:sz="24" w:space="0" w:color="FF9A3A"/>
              <w:left w:val="single" w:sz="2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1A40F862" w14:textId="77777777" w:rsidR="00E139A3" w:rsidRDefault="00E139A3" w:rsidP="00D73966"/>
        </w:tc>
        <w:tc>
          <w:tcPr>
            <w:tcW w:w="1859" w:type="dxa"/>
            <w:tcBorders>
              <w:top w:val="single" w:sz="24" w:space="0" w:color="FF9A3A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49858D82" w14:textId="77777777" w:rsidR="00E139A3" w:rsidRDefault="00E139A3" w:rsidP="00D73966"/>
        </w:tc>
        <w:tc>
          <w:tcPr>
            <w:tcW w:w="2252" w:type="dxa"/>
            <w:tcBorders>
              <w:top w:val="single" w:sz="24" w:space="0" w:color="FF9A3A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2392A020" w14:textId="77777777" w:rsidR="00E139A3" w:rsidRDefault="00E139A3" w:rsidP="00D73966"/>
        </w:tc>
        <w:tc>
          <w:tcPr>
            <w:tcW w:w="2410" w:type="dxa"/>
            <w:tcBorders>
              <w:top w:val="single" w:sz="24" w:space="0" w:color="FF9A3A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4B15B4AE" w14:textId="77777777" w:rsidR="00E139A3" w:rsidRDefault="00E139A3" w:rsidP="00D73966"/>
        </w:tc>
        <w:tc>
          <w:tcPr>
            <w:tcW w:w="1701" w:type="dxa"/>
            <w:tcBorders>
              <w:top w:val="single" w:sz="24" w:space="0" w:color="FF9A3A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1AC154E0" w14:textId="77777777" w:rsidR="00E139A3" w:rsidRDefault="00E139A3" w:rsidP="00D73966"/>
        </w:tc>
        <w:tc>
          <w:tcPr>
            <w:tcW w:w="1984" w:type="dxa"/>
            <w:tcBorders>
              <w:top w:val="single" w:sz="24" w:space="0" w:color="FF9A3A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05E1CACE" w14:textId="77777777" w:rsidR="00E139A3" w:rsidRDefault="00E139A3" w:rsidP="00D73966"/>
        </w:tc>
        <w:tc>
          <w:tcPr>
            <w:tcW w:w="2013" w:type="dxa"/>
            <w:tcBorders>
              <w:top w:val="single" w:sz="24" w:space="0" w:color="FF9A3A"/>
              <w:left w:val="single" w:sz="8" w:space="0" w:color="000000"/>
              <w:bottom w:val="single" w:sz="4" w:space="0" w:color="000000"/>
              <w:right w:val="single" w:sz="24" w:space="0" w:color="000000" w:themeColor="text1"/>
            </w:tcBorders>
            <w:shd w:val="clear" w:color="auto" w:fill="FFFFFF"/>
          </w:tcPr>
          <w:p w14:paraId="422DE181" w14:textId="77777777" w:rsidR="00E139A3" w:rsidRDefault="00E139A3" w:rsidP="00D73966"/>
        </w:tc>
      </w:tr>
      <w:tr w:rsidR="00B65D70" w14:paraId="691C67A0" w14:textId="77777777" w:rsidTr="00AD2057">
        <w:tc>
          <w:tcPr>
            <w:tcW w:w="22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71EE9D21" w14:textId="77777777" w:rsidR="00E139A3" w:rsidRDefault="00E139A3" w:rsidP="00D73966"/>
        </w:tc>
        <w:tc>
          <w:tcPr>
            <w:tcW w:w="18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6A0EDE6A" w14:textId="77777777" w:rsidR="00E139A3" w:rsidRDefault="00E139A3" w:rsidP="00D73966"/>
        </w:tc>
        <w:tc>
          <w:tcPr>
            <w:tcW w:w="22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57778A35" w14:textId="77777777" w:rsidR="00E139A3" w:rsidRDefault="00E139A3" w:rsidP="00D73966"/>
        </w:tc>
        <w:tc>
          <w:tcPr>
            <w:tcW w:w="2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1FFDFD34" w14:textId="77777777" w:rsidR="00E139A3" w:rsidRDefault="00E139A3" w:rsidP="00D73966"/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6DE78795" w14:textId="77777777" w:rsidR="00E139A3" w:rsidRDefault="00E139A3" w:rsidP="00D73966"/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66495B35" w14:textId="77777777" w:rsidR="00E139A3" w:rsidRDefault="00E139A3" w:rsidP="00D73966"/>
        </w:tc>
        <w:tc>
          <w:tcPr>
            <w:tcW w:w="20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4" w:space="0" w:color="000000" w:themeColor="text1"/>
            </w:tcBorders>
            <w:shd w:val="clear" w:color="auto" w:fill="FFFFFF"/>
          </w:tcPr>
          <w:p w14:paraId="273CF8AA" w14:textId="77777777" w:rsidR="00E139A3" w:rsidRDefault="00E139A3" w:rsidP="00D73966"/>
        </w:tc>
      </w:tr>
      <w:tr w:rsidR="00B65D70" w14:paraId="5A8B3AA4" w14:textId="77777777" w:rsidTr="00AD2057">
        <w:tc>
          <w:tcPr>
            <w:tcW w:w="2238" w:type="dxa"/>
            <w:tcBorders>
              <w:top w:val="single" w:sz="4" w:space="0" w:color="000000"/>
              <w:left w:val="single" w:sz="24" w:space="0" w:color="000000"/>
              <w:bottom w:val="single" w:sz="2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01C0451D" w14:textId="77777777" w:rsidR="00E139A3" w:rsidRDefault="00E139A3" w:rsidP="00D73966"/>
        </w:tc>
        <w:tc>
          <w:tcPr>
            <w:tcW w:w="1859" w:type="dxa"/>
            <w:tcBorders>
              <w:top w:val="single" w:sz="4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482810CC" w14:textId="77777777" w:rsidR="00E139A3" w:rsidRDefault="00E139A3" w:rsidP="00D73966"/>
        </w:tc>
        <w:tc>
          <w:tcPr>
            <w:tcW w:w="2252" w:type="dxa"/>
            <w:tcBorders>
              <w:top w:val="single" w:sz="4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  <w:shd w:val="clear" w:color="auto" w:fill="FFFFFF"/>
          </w:tcPr>
          <w:p w14:paraId="441942D8" w14:textId="77777777" w:rsidR="00E139A3" w:rsidRDefault="00E139A3" w:rsidP="00D73966"/>
        </w:tc>
        <w:tc>
          <w:tcPr>
            <w:tcW w:w="2410" w:type="dxa"/>
            <w:tcBorders>
              <w:top w:val="single" w:sz="4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  <w:shd w:val="clear" w:color="auto" w:fill="FFFFFF"/>
          </w:tcPr>
          <w:p w14:paraId="1826360F" w14:textId="77777777" w:rsidR="00E139A3" w:rsidRDefault="00E139A3" w:rsidP="00D73966"/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  <w:shd w:val="clear" w:color="auto" w:fill="FFFFFF"/>
          </w:tcPr>
          <w:p w14:paraId="0CF48BE9" w14:textId="77777777" w:rsidR="00E139A3" w:rsidRDefault="00E139A3" w:rsidP="00D73966"/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  <w:shd w:val="clear" w:color="auto" w:fill="FFFFFF"/>
          </w:tcPr>
          <w:p w14:paraId="1CA80E70" w14:textId="77777777" w:rsidR="00E139A3" w:rsidRDefault="00E139A3" w:rsidP="00D73966"/>
        </w:tc>
        <w:tc>
          <w:tcPr>
            <w:tcW w:w="2013" w:type="dxa"/>
            <w:tcBorders>
              <w:top w:val="single" w:sz="4" w:space="0" w:color="000000"/>
              <w:left w:val="single" w:sz="8" w:space="0" w:color="000000"/>
              <w:bottom w:val="single" w:sz="24" w:space="0" w:color="000000"/>
              <w:right w:val="single" w:sz="24" w:space="0" w:color="000000" w:themeColor="text1"/>
            </w:tcBorders>
            <w:shd w:val="clear" w:color="auto" w:fill="FFFFFF"/>
          </w:tcPr>
          <w:p w14:paraId="763E9947" w14:textId="77777777" w:rsidR="00E139A3" w:rsidRDefault="00E139A3" w:rsidP="00D73966"/>
        </w:tc>
      </w:tr>
    </w:tbl>
    <w:p w14:paraId="2A559D8A" w14:textId="77777777" w:rsidR="00B65D70" w:rsidRPr="00E139A3" w:rsidRDefault="00B65D70" w:rsidP="00B65D70">
      <w:pPr>
        <w:spacing w:after="0"/>
        <w:rPr>
          <w:sz w:val="15"/>
          <w:szCs w:val="15"/>
        </w:rPr>
      </w:pPr>
    </w:p>
    <w:tbl>
      <w:tblPr>
        <w:tblStyle w:val="TableGrid"/>
        <w:tblW w:w="14457" w:type="dxa"/>
        <w:tblLook w:val="04A0" w:firstRow="1" w:lastRow="0" w:firstColumn="1" w:lastColumn="0" w:noHBand="0" w:noVBand="1"/>
      </w:tblPr>
      <w:tblGrid>
        <w:gridCol w:w="2301"/>
        <w:gridCol w:w="1788"/>
        <w:gridCol w:w="2260"/>
        <w:gridCol w:w="2410"/>
        <w:gridCol w:w="1701"/>
        <w:gridCol w:w="1984"/>
        <w:gridCol w:w="2013"/>
      </w:tblGrid>
      <w:tr w:rsidR="00B65D70" w:rsidRPr="0009631B" w14:paraId="046EDEF0" w14:textId="77777777" w:rsidTr="009414D8">
        <w:tc>
          <w:tcPr>
            <w:tcW w:w="14457" w:type="dxa"/>
            <w:gridSpan w:val="7"/>
            <w:tcBorders>
              <w:top w:val="single" w:sz="24" w:space="0" w:color="FFE32F"/>
              <w:left w:val="single" w:sz="24" w:space="0" w:color="FFE32F"/>
              <w:bottom w:val="single" w:sz="4" w:space="0" w:color="000000"/>
              <w:right w:val="single" w:sz="24" w:space="0" w:color="FFE32F"/>
            </w:tcBorders>
            <w:shd w:val="clear" w:color="auto" w:fill="F1EAAE"/>
          </w:tcPr>
          <w:p w14:paraId="3189898E" w14:textId="77777777" w:rsidR="00B65D70" w:rsidRPr="0009631B" w:rsidRDefault="00B65D70" w:rsidP="00D73966">
            <w:pPr>
              <w:tabs>
                <w:tab w:val="center" w:pos="7135"/>
                <w:tab w:val="left" w:pos="10094"/>
              </w:tabs>
              <w:rPr>
                <w:b/>
                <w:bCs/>
                <w:sz w:val="20"/>
                <w:szCs w:val="20"/>
              </w:rPr>
            </w:pPr>
            <w:r w:rsidRPr="0009631B">
              <w:rPr>
                <w:b/>
                <w:bCs/>
                <w:color w:val="FFFFFF" w:themeColor="background1"/>
                <w:sz w:val="20"/>
                <w:szCs w:val="20"/>
              </w:rPr>
              <w:tab/>
            </w:r>
            <w:r>
              <w:rPr>
                <w:b/>
                <w:bCs/>
                <w:sz w:val="20"/>
                <w:szCs w:val="20"/>
              </w:rPr>
              <w:t>MEDIUM</w:t>
            </w:r>
            <w:r w:rsidRPr="00506BE0">
              <w:rPr>
                <w:b/>
                <w:bCs/>
                <w:sz w:val="20"/>
                <w:szCs w:val="20"/>
              </w:rPr>
              <w:t xml:space="preserve"> PRIORITY</w:t>
            </w:r>
            <w:r w:rsidRPr="0009631B">
              <w:rPr>
                <w:b/>
                <w:bCs/>
                <w:color w:val="FFFFFF" w:themeColor="background1"/>
                <w:sz w:val="20"/>
                <w:szCs w:val="20"/>
              </w:rPr>
              <w:tab/>
            </w:r>
          </w:p>
        </w:tc>
      </w:tr>
      <w:tr w:rsidR="00B65D70" w14:paraId="18435B7E" w14:textId="77777777" w:rsidTr="00AD2057">
        <w:tc>
          <w:tcPr>
            <w:tcW w:w="2301" w:type="dxa"/>
            <w:tcBorders>
              <w:top w:val="single" w:sz="24" w:space="0" w:color="FFE32F"/>
              <w:left w:val="single" w:sz="2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2C6B4234" w14:textId="77777777" w:rsidR="00B65D70" w:rsidRDefault="00B65D70" w:rsidP="00D73966"/>
        </w:tc>
        <w:tc>
          <w:tcPr>
            <w:tcW w:w="1788" w:type="dxa"/>
            <w:tcBorders>
              <w:top w:val="single" w:sz="24" w:space="0" w:color="FFE32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29D79464" w14:textId="77777777" w:rsidR="00B65D70" w:rsidRDefault="00B65D70" w:rsidP="00D73966"/>
        </w:tc>
        <w:tc>
          <w:tcPr>
            <w:tcW w:w="2260" w:type="dxa"/>
            <w:tcBorders>
              <w:top w:val="single" w:sz="24" w:space="0" w:color="FFE32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4E648F74" w14:textId="77777777" w:rsidR="00B65D70" w:rsidRDefault="00B65D70" w:rsidP="00D73966"/>
        </w:tc>
        <w:tc>
          <w:tcPr>
            <w:tcW w:w="2410" w:type="dxa"/>
            <w:tcBorders>
              <w:top w:val="single" w:sz="24" w:space="0" w:color="FFE32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02E027CA" w14:textId="77777777" w:rsidR="00B65D70" w:rsidRDefault="00B65D70" w:rsidP="00D73966"/>
        </w:tc>
        <w:tc>
          <w:tcPr>
            <w:tcW w:w="1701" w:type="dxa"/>
            <w:tcBorders>
              <w:top w:val="single" w:sz="24" w:space="0" w:color="FFE32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6C633145" w14:textId="77777777" w:rsidR="00B65D70" w:rsidRDefault="00B65D70" w:rsidP="00D73966"/>
        </w:tc>
        <w:tc>
          <w:tcPr>
            <w:tcW w:w="1984" w:type="dxa"/>
            <w:tcBorders>
              <w:top w:val="single" w:sz="24" w:space="0" w:color="FFE32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34660973" w14:textId="77777777" w:rsidR="00B65D70" w:rsidRDefault="00B65D70" w:rsidP="00D73966"/>
        </w:tc>
        <w:tc>
          <w:tcPr>
            <w:tcW w:w="2013" w:type="dxa"/>
            <w:tcBorders>
              <w:top w:val="single" w:sz="24" w:space="0" w:color="FFE32F"/>
              <w:left w:val="single" w:sz="8" w:space="0" w:color="000000"/>
              <w:bottom w:val="single" w:sz="4" w:space="0" w:color="000000"/>
              <w:right w:val="single" w:sz="24" w:space="0" w:color="000000"/>
            </w:tcBorders>
            <w:shd w:val="clear" w:color="auto" w:fill="FFFFFF"/>
          </w:tcPr>
          <w:p w14:paraId="4985420A" w14:textId="77777777" w:rsidR="00B65D70" w:rsidRDefault="00B65D70" w:rsidP="00D73966"/>
        </w:tc>
      </w:tr>
      <w:tr w:rsidR="00B65D70" w14:paraId="59B567F7" w14:textId="77777777" w:rsidTr="00AD2057">
        <w:tc>
          <w:tcPr>
            <w:tcW w:w="230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6B19ACCA" w14:textId="77777777" w:rsidR="00B65D70" w:rsidRDefault="00B65D70" w:rsidP="00D73966"/>
        </w:tc>
        <w:tc>
          <w:tcPr>
            <w:tcW w:w="17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5306AE2E" w14:textId="77777777" w:rsidR="00B65D70" w:rsidRDefault="00B65D70" w:rsidP="00D73966"/>
        </w:tc>
        <w:tc>
          <w:tcPr>
            <w:tcW w:w="2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4254EAA9" w14:textId="77777777" w:rsidR="00B65D70" w:rsidRDefault="00B65D70" w:rsidP="00D73966"/>
        </w:tc>
        <w:tc>
          <w:tcPr>
            <w:tcW w:w="2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4EBB27F7" w14:textId="77777777" w:rsidR="00B65D70" w:rsidRDefault="00B65D70" w:rsidP="00D73966"/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7CF90F03" w14:textId="77777777" w:rsidR="00B65D70" w:rsidRDefault="00B65D70" w:rsidP="00D73966"/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79C1CF96" w14:textId="77777777" w:rsidR="00B65D70" w:rsidRDefault="00B65D70" w:rsidP="00D73966"/>
        </w:tc>
        <w:tc>
          <w:tcPr>
            <w:tcW w:w="20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4" w:space="0" w:color="000000"/>
            </w:tcBorders>
            <w:shd w:val="clear" w:color="auto" w:fill="FFFFFF"/>
          </w:tcPr>
          <w:p w14:paraId="1B45A41B" w14:textId="77777777" w:rsidR="00B65D70" w:rsidRDefault="00B65D70" w:rsidP="00D73966"/>
        </w:tc>
      </w:tr>
      <w:tr w:rsidR="00B65D70" w14:paraId="66E27D88" w14:textId="77777777" w:rsidTr="00AD2057">
        <w:tc>
          <w:tcPr>
            <w:tcW w:w="2301" w:type="dxa"/>
            <w:tcBorders>
              <w:top w:val="single" w:sz="4" w:space="0" w:color="000000"/>
              <w:left w:val="single" w:sz="24" w:space="0" w:color="000000"/>
              <w:bottom w:val="single" w:sz="2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1F624580" w14:textId="77777777" w:rsidR="00B65D70" w:rsidRDefault="00B65D70" w:rsidP="00D73966"/>
        </w:tc>
        <w:tc>
          <w:tcPr>
            <w:tcW w:w="1788" w:type="dxa"/>
            <w:tcBorders>
              <w:top w:val="single" w:sz="4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18110004" w14:textId="77777777" w:rsidR="00B65D70" w:rsidRDefault="00B65D70" w:rsidP="00D73966"/>
        </w:tc>
        <w:tc>
          <w:tcPr>
            <w:tcW w:w="2260" w:type="dxa"/>
            <w:tcBorders>
              <w:top w:val="single" w:sz="4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  <w:shd w:val="clear" w:color="auto" w:fill="FFFFFF"/>
          </w:tcPr>
          <w:p w14:paraId="5F3A5BFD" w14:textId="77777777" w:rsidR="00B65D70" w:rsidRDefault="00B65D70" w:rsidP="00D73966"/>
        </w:tc>
        <w:tc>
          <w:tcPr>
            <w:tcW w:w="2410" w:type="dxa"/>
            <w:tcBorders>
              <w:top w:val="single" w:sz="4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  <w:shd w:val="clear" w:color="auto" w:fill="FFFFFF"/>
          </w:tcPr>
          <w:p w14:paraId="5CE7DE23" w14:textId="77777777" w:rsidR="00B65D70" w:rsidRDefault="00B65D70" w:rsidP="00D73966"/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  <w:shd w:val="clear" w:color="auto" w:fill="FFFFFF"/>
          </w:tcPr>
          <w:p w14:paraId="4641CDC4" w14:textId="77777777" w:rsidR="00B65D70" w:rsidRDefault="00B65D70" w:rsidP="00D73966"/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  <w:shd w:val="clear" w:color="auto" w:fill="FFFFFF"/>
          </w:tcPr>
          <w:p w14:paraId="657FA501" w14:textId="77777777" w:rsidR="00B65D70" w:rsidRDefault="00B65D70" w:rsidP="00D73966"/>
        </w:tc>
        <w:tc>
          <w:tcPr>
            <w:tcW w:w="2013" w:type="dxa"/>
            <w:tcBorders>
              <w:top w:val="single" w:sz="4" w:space="0" w:color="000000"/>
              <w:left w:val="single" w:sz="8" w:space="0" w:color="000000"/>
              <w:bottom w:val="single" w:sz="24" w:space="0" w:color="000000"/>
              <w:right w:val="single" w:sz="24" w:space="0" w:color="000000"/>
            </w:tcBorders>
            <w:shd w:val="clear" w:color="auto" w:fill="FFFFFF"/>
          </w:tcPr>
          <w:p w14:paraId="6CE9F82B" w14:textId="77777777" w:rsidR="00B65D70" w:rsidRDefault="00B65D70" w:rsidP="00D73966"/>
        </w:tc>
      </w:tr>
    </w:tbl>
    <w:p w14:paraId="19F6CA9C" w14:textId="77777777" w:rsidR="00B65D70" w:rsidRDefault="00B65D70" w:rsidP="0052699D">
      <w:pPr>
        <w:spacing w:after="0"/>
        <w:rPr>
          <w:sz w:val="15"/>
          <w:szCs w:val="15"/>
        </w:rPr>
      </w:pPr>
    </w:p>
    <w:p w14:paraId="2BC79458" w14:textId="77777777" w:rsidR="00E139A3" w:rsidRPr="00E139A3" w:rsidRDefault="00E139A3" w:rsidP="0052699D">
      <w:pPr>
        <w:spacing w:after="0"/>
        <w:rPr>
          <w:sz w:val="15"/>
          <w:szCs w:val="15"/>
        </w:rPr>
      </w:pPr>
    </w:p>
    <w:tbl>
      <w:tblPr>
        <w:tblStyle w:val="TableGrid"/>
        <w:tblW w:w="14457" w:type="dxa"/>
        <w:tblLook w:val="04A0" w:firstRow="1" w:lastRow="0" w:firstColumn="1" w:lastColumn="0" w:noHBand="0" w:noVBand="1"/>
      </w:tblPr>
      <w:tblGrid>
        <w:gridCol w:w="2381"/>
        <w:gridCol w:w="1734"/>
        <w:gridCol w:w="2234"/>
        <w:gridCol w:w="2410"/>
        <w:gridCol w:w="1701"/>
        <w:gridCol w:w="1984"/>
        <w:gridCol w:w="2013"/>
      </w:tblGrid>
      <w:tr w:rsidR="00506BE0" w:rsidRPr="0009631B" w14:paraId="74DD10A5" w14:textId="77777777" w:rsidTr="009414D8">
        <w:tc>
          <w:tcPr>
            <w:tcW w:w="14457" w:type="dxa"/>
            <w:gridSpan w:val="7"/>
            <w:tcBorders>
              <w:top w:val="single" w:sz="24" w:space="0" w:color="A3DA6C"/>
              <w:left w:val="single" w:sz="24" w:space="0" w:color="A3DA6C"/>
              <w:bottom w:val="single" w:sz="4" w:space="0" w:color="000000"/>
              <w:right w:val="single" w:sz="24" w:space="0" w:color="A3DA6C"/>
            </w:tcBorders>
            <w:shd w:val="clear" w:color="auto" w:fill="DCFAD2"/>
          </w:tcPr>
          <w:p w14:paraId="2292CD5C" w14:textId="77777777" w:rsidR="00506BE0" w:rsidRPr="0009631B" w:rsidRDefault="00506BE0" w:rsidP="00261757">
            <w:pPr>
              <w:tabs>
                <w:tab w:val="center" w:pos="7135"/>
                <w:tab w:val="left" w:pos="10094"/>
              </w:tabs>
              <w:rPr>
                <w:b/>
                <w:bCs/>
                <w:sz w:val="20"/>
                <w:szCs w:val="20"/>
              </w:rPr>
            </w:pPr>
            <w:r w:rsidRPr="0009631B">
              <w:rPr>
                <w:b/>
                <w:bCs/>
                <w:color w:val="FFFFFF" w:themeColor="background1"/>
                <w:sz w:val="20"/>
                <w:szCs w:val="20"/>
              </w:rPr>
              <w:tab/>
            </w:r>
            <w:r w:rsidRPr="00506BE0">
              <w:rPr>
                <w:b/>
                <w:bCs/>
                <w:sz w:val="20"/>
                <w:szCs w:val="20"/>
              </w:rPr>
              <w:t>LOW PRIORITY</w:t>
            </w:r>
            <w:r w:rsidRPr="0009631B">
              <w:rPr>
                <w:b/>
                <w:bCs/>
                <w:color w:val="FFFFFF" w:themeColor="background1"/>
                <w:sz w:val="20"/>
                <w:szCs w:val="20"/>
              </w:rPr>
              <w:tab/>
            </w:r>
          </w:p>
        </w:tc>
      </w:tr>
      <w:tr w:rsidR="00E139A3" w14:paraId="35545ECA" w14:textId="77777777" w:rsidTr="00AD2057">
        <w:tc>
          <w:tcPr>
            <w:tcW w:w="2381" w:type="dxa"/>
            <w:tcBorders>
              <w:top w:val="single" w:sz="24" w:space="0" w:color="A3DA6C"/>
              <w:left w:val="single" w:sz="2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5FD47C0E" w14:textId="77777777" w:rsidR="00E139A3" w:rsidRDefault="00E139A3" w:rsidP="00D73966"/>
        </w:tc>
        <w:tc>
          <w:tcPr>
            <w:tcW w:w="1734" w:type="dxa"/>
            <w:tcBorders>
              <w:top w:val="single" w:sz="24" w:space="0" w:color="A3DA6C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75A81780" w14:textId="77777777" w:rsidR="00E139A3" w:rsidRDefault="00E139A3" w:rsidP="00D73966"/>
        </w:tc>
        <w:tc>
          <w:tcPr>
            <w:tcW w:w="2234" w:type="dxa"/>
            <w:tcBorders>
              <w:top w:val="single" w:sz="24" w:space="0" w:color="A3DA6C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4C9A715A" w14:textId="77777777" w:rsidR="00E139A3" w:rsidRDefault="00E139A3" w:rsidP="00D73966"/>
        </w:tc>
        <w:tc>
          <w:tcPr>
            <w:tcW w:w="2410" w:type="dxa"/>
            <w:tcBorders>
              <w:top w:val="single" w:sz="24" w:space="0" w:color="A3DA6C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5BFB5A3E" w14:textId="77777777" w:rsidR="00E139A3" w:rsidRDefault="00E139A3" w:rsidP="00D73966"/>
        </w:tc>
        <w:tc>
          <w:tcPr>
            <w:tcW w:w="1701" w:type="dxa"/>
            <w:tcBorders>
              <w:top w:val="single" w:sz="24" w:space="0" w:color="A3DA6C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54C1E07A" w14:textId="77777777" w:rsidR="00E139A3" w:rsidRDefault="00E139A3" w:rsidP="00D73966"/>
        </w:tc>
        <w:tc>
          <w:tcPr>
            <w:tcW w:w="1984" w:type="dxa"/>
            <w:tcBorders>
              <w:top w:val="single" w:sz="24" w:space="0" w:color="A3DA6C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2CCD8E00" w14:textId="77777777" w:rsidR="00E139A3" w:rsidRDefault="00E139A3" w:rsidP="00D73966"/>
        </w:tc>
        <w:tc>
          <w:tcPr>
            <w:tcW w:w="2013" w:type="dxa"/>
            <w:tcBorders>
              <w:top w:val="single" w:sz="24" w:space="0" w:color="A3DA6C"/>
              <w:left w:val="single" w:sz="8" w:space="0" w:color="000000"/>
              <w:bottom w:val="single" w:sz="4" w:space="0" w:color="000000"/>
              <w:right w:val="single" w:sz="24" w:space="0" w:color="000000"/>
            </w:tcBorders>
            <w:shd w:val="clear" w:color="auto" w:fill="FFFFFF"/>
          </w:tcPr>
          <w:p w14:paraId="64CD5C22" w14:textId="77777777" w:rsidR="00E139A3" w:rsidRDefault="00E139A3" w:rsidP="00D73966"/>
        </w:tc>
      </w:tr>
      <w:tr w:rsidR="00E139A3" w14:paraId="539DB2BC" w14:textId="77777777" w:rsidTr="00AD2057">
        <w:tc>
          <w:tcPr>
            <w:tcW w:w="238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00C54E71" w14:textId="77777777" w:rsidR="00E139A3" w:rsidRDefault="00E139A3" w:rsidP="00D73966"/>
        </w:tc>
        <w:tc>
          <w:tcPr>
            <w:tcW w:w="17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2C5EFD79" w14:textId="77777777" w:rsidR="00E139A3" w:rsidRDefault="00E139A3" w:rsidP="00D73966"/>
        </w:tc>
        <w:tc>
          <w:tcPr>
            <w:tcW w:w="22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532EDC2E" w14:textId="77777777" w:rsidR="00E139A3" w:rsidRDefault="00E139A3" w:rsidP="00D73966"/>
        </w:tc>
        <w:tc>
          <w:tcPr>
            <w:tcW w:w="2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47C1B228" w14:textId="77777777" w:rsidR="00E139A3" w:rsidRDefault="00E139A3" w:rsidP="00D73966"/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6CDC77CE" w14:textId="77777777" w:rsidR="00E139A3" w:rsidRDefault="00E139A3" w:rsidP="00D73966"/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60ECFA6B" w14:textId="77777777" w:rsidR="00E139A3" w:rsidRDefault="00E139A3" w:rsidP="00D73966"/>
        </w:tc>
        <w:tc>
          <w:tcPr>
            <w:tcW w:w="20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4" w:space="0" w:color="000000"/>
            </w:tcBorders>
            <w:shd w:val="clear" w:color="auto" w:fill="FFFFFF"/>
          </w:tcPr>
          <w:p w14:paraId="7E4FB9F4" w14:textId="77777777" w:rsidR="00E139A3" w:rsidRDefault="00E139A3" w:rsidP="00D73966"/>
        </w:tc>
      </w:tr>
      <w:tr w:rsidR="00E139A3" w14:paraId="55626231" w14:textId="77777777" w:rsidTr="00AD2057">
        <w:tc>
          <w:tcPr>
            <w:tcW w:w="2381" w:type="dxa"/>
            <w:tcBorders>
              <w:top w:val="single" w:sz="4" w:space="0" w:color="000000"/>
              <w:left w:val="single" w:sz="24" w:space="0" w:color="000000"/>
              <w:bottom w:val="single" w:sz="2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63DEC21E" w14:textId="77777777" w:rsidR="00E139A3" w:rsidRDefault="00E139A3" w:rsidP="00D73966"/>
        </w:tc>
        <w:tc>
          <w:tcPr>
            <w:tcW w:w="1734" w:type="dxa"/>
            <w:tcBorders>
              <w:top w:val="single" w:sz="4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73C9E158" w14:textId="77777777" w:rsidR="00E139A3" w:rsidRDefault="00E139A3" w:rsidP="00D73966"/>
        </w:tc>
        <w:tc>
          <w:tcPr>
            <w:tcW w:w="2234" w:type="dxa"/>
            <w:tcBorders>
              <w:top w:val="single" w:sz="4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  <w:shd w:val="clear" w:color="auto" w:fill="FFFFFF"/>
          </w:tcPr>
          <w:p w14:paraId="22D6F51E" w14:textId="77777777" w:rsidR="00E139A3" w:rsidRDefault="00E139A3" w:rsidP="00D73966"/>
        </w:tc>
        <w:tc>
          <w:tcPr>
            <w:tcW w:w="2410" w:type="dxa"/>
            <w:tcBorders>
              <w:top w:val="single" w:sz="4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  <w:shd w:val="clear" w:color="auto" w:fill="FFFFFF"/>
          </w:tcPr>
          <w:p w14:paraId="2B863506" w14:textId="77777777" w:rsidR="00E139A3" w:rsidRDefault="00E139A3" w:rsidP="00D73966"/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  <w:shd w:val="clear" w:color="auto" w:fill="FFFFFF"/>
          </w:tcPr>
          <w:p w14:paraId="56ACF8B3" w14:textId="77777777" w:rsidR="00E139A3" w:rsidRDefault="00E139A3" w:rsidP="00D73966"/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  <w:shd w:val="clear" w:color="auto" w:fill="FFFFFF"/>
          </w:tcPr>
          <w:p w14:paraId="44CDDCD8" w14:textId="77777777" w:rsidR="00E139A3" w:rsidRDefault="00E139A3" w:rsidP="00D73966"/>
        </w:tc>
        <w:tc>
          <w:tcPr>
            <w:tcW w:w="2013" w:type="dxa"/>
            <w:tcBorders>
              <w:top w:val="single" w:sz="4" w:space="0" w:color="000000"/>
              <w:left w:val="single" w:sz="8" w:space="0" w:color="000000"/>
              <w:bottom w:val="single" w:sz="24" w:space="0" w:color="000000"/>
              <w:right w:val="single" w:sz="24" w:space="0" w:color="000000"/>
            </w:tcBorders>
            <w:shd w:val="clear" w:color="auto" w:fill="FFFFFF"/>
          </w:tcPr>
          <w:p w14:paraId="289E20F0" w14:textId="77777777" w:rsidR="00E139A3" w:rsidRDefault="00E139A3" w:rsidP="00D73966"/>
        </w:tc>
      </w:tr>
    </w:tbl>
    <w:p w14:paraId="3A5DC4D2" w14:textId="77777777" w:rsidR="00506BE0" w:rsidRDefault="00506BE0" w:rsidP="0052699D">
      <w:pPr>
        <w:spacing w:after="0"/>
        <w:rPr>
          <w:sz w:val="22"/>
          <w:szCs w:val="22"/>
        </w:rPr>
      </w:pPr>
    </w:p>
    <w:p w14:paraId="0897735B" w14:textId="1046FE66" w:rsidR="00AD2057" w:rsidRPr="00AD2057" w:rsidRDefault="00AD2057" w:rsidP="00AD2057">
      <w:pPr>
        <w:spacing w:after="0"/>
        <w:jc w:val="center"/>
        <w:rPr>
          <w:i/>
          <w:iCs/>
          <w:sz w:val="18"/>
          <w:szCs w:val="18"/>
        </w:rPr>
      </w:pPr>
      <w:r w:rsidRPr="00AD2057">
        <w:rPr>
          <w:i/>
          <w:iCs/>
          <w:sz w:val="18"/>
          <w:szCs w:val="18"/>
        </w:rPr>
        <w:t xml:space="preserve">Hint: If you need to add rows to </w:t>
      </w:r>
      <w:r>
        <w:rPr>
          <w:i/>
          <w:iCs/>
          <w:sz w:val="18"/>
          <w:szCs w:val="18"/>
        </w:rPr>
        <w:t xml:space="preserve">any of </w:t>
      </w:r>
      <w:r w:rsidRPr="00AD2057">
        <w:rPr>
          <w:i/>
          <w:iCs/>
          <w:sz w:val="18"/>
          <w:szCs w:val="18"/>
        </w:rPr>
        <w:t xml:space="preserve">the tables above, hover </w:t>
      </w:r>
      <w:r>
        <w:rPr>
          <w:i/>
          <w:iCs/>
          <w:sz w:val="18"/>
          <w:szCs w:val="18"/>
        </w:rPr>
        <w:t xml:space="preserve">your mouse cursor </w:t>
      </w:r>
      <w:r w:rsidRPr="00AD2057">
        <w:rPr>
          <w:i/>
          <w:iCs/>
          <w:sz w:val="18"/>
          <w:szCs w:val="18"/>
        </w:rPr>
        <w:t xml:space="preserve">over the </w:t>
      </w:r>
      <w:r>
        <w:rPr>
          <w:i/>
          <w:iCs/>
          <w:sz w:val="18"/>
          <w:szCs w:val="18"/>
        </w:rPr>
        <w:t xml:space="preserve">left-hand side of the </w:t>
      </w:r>
      <w:r w:rsidRPr="00AD2057">
        <w:rPr>
          <w:i/>
          <w:iCs/>
          <w:sz w:val="18"/>
          <w:szCs w:val="18"/>
        </w:rPr>
        <w:t xml:space="preserve">last row </w:t>
      </w:r>
      <w:r>
        <w:rPr>
          <w:i/>
          <w:iCs/>
          <w:sz w:val="18"/>
          <w:szCs w:val="18"/>
        </w:rPr>
        <w:t xml:space="preserve">of the table </w:t>
      </w:r>
      <w:r w:rsidRPr="00AD2057">
        <w:rPr>
          <w:i/>
          <w:iCs/>
          <w:sz w:val="18"/>
          <w:szCs w:val="18"/>
        </w:rPr>
        <w:t>and click the</w:t>
      </w:r>
      <w:r>
        <w:rPr>
          <w:i/>
          <w:iCs/>
          <w:sz w:val="18"/>
          <w:szCs w:val="18"/>
        </w:rPr>
        <w:t xml:space="preserve"> blue</w:t>
      </w:r>
      <w:r w:rsidRPr="00AD2057">
        <w:rPr>
          <w:i/>
          <w:iCs/>
          <w:sz w:val="18"/>
          <w:szCs w:val="18"/>
        </w:rPr>
        <w:t xml:space="preserve"> + sign, </w:t>
      </w:r>
    </w:p>
    <w:p w14:paraId="2A99C7A3" w14:textId="1762581D" w:rsidR="00AD2057" w:rsidRDefault="00AD2057" w:rsidP="00AD2057">
      <w:pPr>
        <w:spacing w:after="0"/>
        <w:jc w:val="center"/>
        <w:rPr>
          <w:i/>
          <w:iCs/>
          <w:sz w:val="18"/>
          <w:szCs w:val="18"/>
        </w:rPr>
      </w:pPr>
      <w:r w:rsidRPr="00AD2057">
        <w:rPr>
          <w:i/>
          <w:iCs/>
          <w:sz w:val="18"/>
          <w:szCs w:val="18"/>
        </w:rPr>
        <w:t>or right-click on any cell in the last row of the table and click</w:t>
      </w:r>
      <w:r>
        <w:rPr>
          <w:i/>
          <w:iCs/>
          <w:sz w:val="18"/>
          <w:szCs w:val="18"/>
        </w:rPr>
        <w:t xml:space="preserve"> ‘Insert’ then</w:t>
      </w:r>
      <w:r w:rsidRPr="00AD2057">
        <w:rPr>
          <w:i/>
          <w:iCs/>
          <w:sz w:val="18"/>
          <w:szCs w:val="18"/>
        </w:rPr>
        <w:t xml:space="preserve"> ‘Insert Row Below’</w:t>
      </w:r>
    </w:p>
    <w:p w14:paraId="4C743DBA" w14:textId="4115BF64" w:rsidR="00786CD5" w:rsidRPr="00AD2057" w:rsidRDefault="00786CD5" w:rsidP="00AD2057">
      <w:pPr>
        <w:spacing w:after="0"/>
        <w:jc w:val="center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To remove an unwanted row, right</w:t>
      </w:r>
      <w:r w:rsidR="00A515DF">
        <w:rPr>
          <w:i/>
          <w:iCs/>
          <w:sz w:val="18"/>
          <w:szCs w:val="18"/>
        </w:rPr>
        <w:t>-</w:t>
      </w:r>
      <w:r>
        <w:rPr>
          <w:i/>
          <w:iCs/>
          <w:sz w:val="18"/>
          <w:szCs w:val="18"/>
        </w:rPr>
        <w:t>click on any cell in th</w:t>
      </w:r>
      <w:r w:rsidR="00964B5F">
        <w:rPr>
          <w:i/>
          <w:iCs/>
          <w:sz w:val="18"/>
          <w:szCs w:val="18"/>
        </w:rPr>
        <w:t>at</w:t>
      </w:r>
      <w:r>
        <w:rPr>
          <w:i/>
          <w:iCs/>
          <w:sz w:val="18"/>
          <w:szCs w:val="18"/>
        </w:rPr>
        <w:t xml:space="preserve"> row</w:t>
      </w:r>
      <w:r w:rsidR="00A515DF">
        <w:rPr>
          <w:i/>
          <w:iCs/>
          <w:sz w:val="18"/>
          <w:szCs w:val="18"/>
        </w:rPr>
        <w:t>, click ‘Delete Cells’ then ‘Delete Entire Row’</w:t>
      </w:r>
    </w:p>
    <w:p w14:paraId="71E06ADF" w14:textId="77777777" w:rsidR="00AD2057" w:rsidRDefault="00AD2057" w:rsidP="0052699D">
      <w:pPr>
        <w:spacing w:after="0"/>
        <w:rPr>
          <w:sz w:val="20"/>
          <w:szCs w:val="20"/>
        </w:rPr>
      </w:pPr>
    </w:p>
    <w:p w14:paraId="417DC96E" w14:textId="77777777" w:rsidR="007A5C12" w:rsidRDefault="007A5C12" w:rsidP="0052699D">
      <w:pPr>
        <w:spacing w:after="0"/>
        <w:rPr>
          <w:sz w:val="20"/>
          <w:szCs w:val="20"/>
        </w:rPr>
      </w:pPr>
    </w:p>
    <w:p w14:paraId="3A549005" w14:textId="6271C41F" w:rsidR="006565C3" w:rsidRPr="00B904E5" w:rsidRDefault="00F6381D" w:rsidP="0052699D">
      <w:pPr>
        <w:spacing w:after="0"/>
        <w:rPr>
          <w:sz w:val="20"/>
          <w:szCs w:val="20"/>
        </w:rPr>
      </w:pPr>
      <w:r w:rsidRPr="00B904E5">
        <w:rPr>
          <w:sz w:val="20"/>
          <w:szCs w:val="20"/>
        </w:rPr>
        <w:t xml:space="preserve">Risk management isn’t one-and-done. It’s a good idea to </w:t>
      </w:r>
      <w:r w:rsidR="00280F0D" w:rsidRPr="00B904E5">
        <w:rPr>
          <w:sz w:val="20"/>
          <w:szCs w:val="20"/>
        </w:rPr>
        <w:t xml:space="preserve">revisit this exercise </w:t>
      </w:r>
      <w:r w:rsidRPr="00B904E5">
        <w:rPr>
          <w:sz w:val="20"/>
          <w:szCs w:val="20"/>
        </w:rPr>
        <w:t>at least once a year</w:t>
      </w:r>
      <w:r w:rsidR="00280F0D" w:rsidRPr="00B904E5">
        <w:rPr>
          <w:sz w:val="20"/>
          <w:szCs w:val="20"/>
        </w:rPr>
        <w:t xml:space="preserve">. And don’t forget, risk management planning is part of your overall </w:t>
      </w:r>
      <w:r w:rsidR="001E1343" w:rsidRPr="00B904E5">
        <w:rPr>
          <w:sz w:val="20"/>
          <w:szCs w:val="20"/>
        </w:rPr>
        <w:t xml:space="preserve">farm business management strategy. </w:t>
      </w:r>
      <w:r w:rsidR="0082241A" w:rsidRPr="00B904E5">
        <w:rPr>
          <w:sz w:val="20"/>
          <w:szCs w:val="20"/>
        </w:rPr>
        <w:t>Y</w:t>
      </w:r>
      <w:r w:rsidR="001E1343" w:rsidRPr="00B904E5">
        <w:rPr>
          <w:sz w:val="20"/>
          <w:szCs w:val="20"/>
        </w:rPr>
        <w:t xml:space="preserve">our risk management plan </w:t>
      </w:r>
      <w:r w:rsidR="0082241A" w:rsidRPr="00B904E5">
        <w:rPr>
          <w:sz w:val="20"/>
          <w:szCs w:val="20"/>
        </w:rPr>
        <w:t>should</w:t>
      </w:r>
      <w:r w:rsidR="001E1343" w:rsidRPr="00B904E5">
        <w:rPr>
          <w:sz w:val="20"/>
          <w:szCs w:val="20"/>
        </w:rPr>
        <w:t xml:space="preserve"> be incorporated into your overall business plan. </w:t>
      </w:r>
    </w:p>
    <w:p w14:paraId="5925E097" w14:textId="77777777" w:rsidR="006565C3" w:rsidRPr="00B904E5" w:rsidRDefault="006565C3" w:rsidP="0052699D">
      <w:pPr>
        <w:spacing w:after="0"/>
        <w:rPr>
          <w:sz w:val="20"/>
          <w:szCs w:val="20"/>
        </w:rPr>
      </w:pPr>
    </w:p>
    <w:p w14:paraId="1D25D35B" w14:textId="5A412268" w:rsidR="00113766" w:rsidRPr="00B904E5" w:rsidRDefault="0082241A" w:rsidP="0052699D">
      <w:pPr>
        <w:spacing w:after="0"/>
        <w:rPr>
          <w:sz w:val="20"/>
          <w:szCs w:val="20"/>
        </w:rPr>
      </w:pPr>
      <w:r w:rsidRPr="00B904E5">
        <w:rPr>
          <w:sz w:val="20"/>
          <w:szCs w:val="20"/>
        </w:rPr>
        <w:t xml:space="preserve">For additional support, consult the </w:t>
      </w:r>
      <w:r w:rsidRPr="00B904E5">
        <w:rPr>
          <w:b/>
          <w:bCs/>
          <w:sz w:val="20"/>
          <w:szCs w:val="20"/>
        </w:rPr>
        <w:t>Risk Management Starter Guide</w:t>
      </w:r>
      <w:r w:rsidRPr="00B904E5">
        <w:rPr>
          <w:sz w:val="20"/>
          <w:szCs w:val="20"/>
        </w:rPr>
        <w:t xml:space="preserve"> as part of the </w:t>
      </w:r>
      <w:hyperlink r:id="rId13" w:history="1">
        <w:r w:rsidRPr="00196694">
          <w:rPr>
            <w:rStyle w:val="Hyperlink"/>
            <w:b/>
            <w:bCs/>
            <w:sz w:val="20"/>
            <w:szCs w:val="20"/>
          </w:rPr>
          <w:t>Risk Management Bundle</w:t>
        </w:r>
      </w:hyperlink>
      <w:r w:rsidRPr="00B904E5">
        <w:rPr>
          <w:sz w:val="20"/>
          <w:szCs w:val="20"/>
        </w:rPr>
        <w:t>.</w:t>
      </w:r>
      <w:bookmarkEnd w:id="1"/>
    </w:p>
    <w:p w14:paraId="4F29FD02" w14:textId="77777777" w:rsidR="006565C3" w:rsidRPr="00B904E5" w:rsidRDefault="006565C3" w:rsidP="0052699D">
      <w:pPr>
        <w:spacing w:after="0"/>
        <w:rPr>
          <w:rStyle w:val="A1"/>
          <w:i/>
          <w:iCs/>
          <w:sz w:val="20"/>
          <w:szCs w:val="20"/>
        </w:rPr>
      </w:pPr>
    </w:p>
    <w:p w14:paraId="18DC2359" w14:textId="77777777" w:rsidR="006565C3" w:rsidRDefault="006565C3" w:rsidP="0052699D">
      <w:pPr>
        <w:spacing w:after="0"/>
        <w:rPr>
          <w:rStyle w:val="A1"/>
          <w:i/>
          <w:iCs/>
          <w:sz w:val="20"/>
          <w:szCs w:val="20"/>
        </w:rPr>
      </w:pPr>
    </w:p>
    <w:p w14:paraId="1C7144AF" w14:textId="77777777" w:rsidR="00AD2057" w:rsidRPr="00B904E5" w:rsidRDefault="00AD2057" w:rsidP="0052699D">
      <w:pPr>
        <w:spacing w:after="0"/>
        <w:rPr>
          <w:rStyle w:val="A1"/>
          <w:i/>
          <w:iCs/>
          <w:sz w:val="20"/>
          <w:szCs w:val="20"/>
        </w:rPr>
      </w:pPr>
    </w:p>
    <w:p w14:paraId="5044DD34" w14:textId="77777777" w:rsidR="0068643E" w:rsidRPr="00AD2057" w:rsidRDefault="00E139A3" w:rsidP="0052699D">
      <w:pPr>
        <w:spacing w:after="0"/>
        <w:rPr>
          <w:rFonts w:cs="Proxima Nova"/>
          <w:i/>
          <w:iCs/>
          <w:color w:val="211D1E"/>
          <w:sz w:val="18"/>
          <w:szCs w:val="18"/>
        </w:rPr>
      </w:pPr>
      <w:r w:rsidRPr="00AD2057">
        <w:rPr>
          <w:rFonts w:cs="Proxima Nova"/>
          <w:i/>
          <w:iCs/>
          <w:noProof/>
          <w:color w:val="211D1E"/>
          <w:sz w:val="18"/>
          <w:szCs w:val="18"/>
        </w:rPr>
        <w:drawing>
          <wp:anchor distT="0" distB="0" distL="114300" distR="114300" simplePos="0" relativeHeight="251658240" behindDoc="0" locked="0" layoutInCell="1" allowOverlap="1" wp14:anchorId="1EBE747E" wp14:editId="29EF790C">
            <wp:simplePos x="0" y="0"/>
            <wp:positionH relativeFrom="margin">
              <wp:posOffset>-51976</wp:posOffset>
            </wp:positionH>
            <wp:positionV relativeFrom="paragraph">
              <wp:posOffset>165735</wp:posOffset>
            </wp:positionV>
            <wp:extent cx="1288153" cy="708917"/>
            <wp:effectExtent l="0" t="0" r="7620" b="0"/>
            <wp:wrapNone/>
            <wp:docPr id="7" name="Picture 7" descr="A blue and white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A blue and white logo&#10;&#10;Description automatically generated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8153" cy="7089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8643E" w:rsidRPr="00AD2057">
        <w:rPr>
          <w:rStyle w:val="A1"/>
          <w:i/>
          <w:iCs/>
          <w:sz w:val="18"/>
          <w:szCs w:val="18"/>
        </w:rPr>
        <w:t>Farm Management Canada gratefully acknowledges the support of Farm Credit Canada (FCC) in the development of this resource.</w:t>
      </w:r>
    </w:p>
    <w:sectPr w:rsidR="0068643E" w:rsidRPr="00AD2057" w:rsidSect="006565C3">
      <w:pgSz w:w="15840" w:h="12240" w:orient="landscape"/>
      <w:pgMar w:top="567" w:right="672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4E558" w14:textId="77777777" w:rsidR="00F44B7A" w:rsidRDefault="00F44B7A" w:rsidP="00DD60AF">
      <w:pPr>
        <w:spacing w:after="0" w:line="240" w:lineRule="auto"/>
      </w:pPr>
      <w:r>
        <w:separator/>
      </w:r>
    </w:p>
  </w:endnote>
  <w:endnote w:type="continuationSeparator" w:id="0">
    <w:p w14:paraId="37E89736" w14:textId="77777777" w:rsidR="00F44B7A" w:rsidRDefault="00F44B7A" w:rsidP="00DD60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roxima Nov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2D252" w14:textId="77777777" w:rsidR="00F44B7A" w:rsidRDefault="00F44B7A" w:rsidP="00DD60AF">
      <w:pPr>
        <w:spacing w:after="0" w:line="240" w:lineRule="auto"/>
      </w:pPr>
      <w:r>
        <w:separator/>
      </w:r>
    </w:p>
  </w:footnote>
  <w:footnote w:type="continuationSeparator" w:id="0">
    <w:p w14:paraId="20CD3848" w14:textId="77777777" w:rsidR="00F44B7A" w:rsidRDefault="00F44B7A" w:rsidP="00DD60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F41EA"/>
    <w:multiLevelType w:val="hybridMultilevel"/>
    <w:tmpl w:val="D58A875A"/>
    <w:lvl w:ilvl="0" w:tplc="10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75B14FB"/>
    <w:multiLevelType w:val="hybridMultilevel"/>
    <w:tmpl w:val="D918228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427562"/>
    <w:multiLevelType w:val="hybridMultilevel"/>
    <w:tmpl w:val="5C6ADBC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D57F1E"/>
    <w:multiLevelType w:val="hybridMultilevel"/>
    <w:tmpl w:val="FBBC22B4"/>
    <w:lvl w:ilvl="0" w:tplc="1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AE077F"/>
    <w:multiLevelType w:val="hybridMultilevel"/>
    <w:tmpl w:val="7E4CAAC0"/>
    <w:lvl w:ilvl="0" w:tplc="1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0935BB"/>
    <w:multiLevelType w:val="hybridMultilevel"/>
    <w:tmpl w:val="D662F8A6"/>
    <w:lvl w:ilvl="0" w:tplc="1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6218421">
    <w:abstractNumId w:val="1"/>
  </w:num>
  <w:num w:numId="2" w16cid:durableId="442268186">
    <w:abstractNumId w:val="0"/>
  </w:num>
  <w:num w:numId="3" w16cid:durableId="154342884">
    <w:abstractNumId w:val="4"/>
  </w:num>
  <w:num w:numId="4" w16cid:durableId="1076437279">
    <w:abstractNumId w:val="3"/>
  </w:num>
  <w:num w:numId="5" w16cid:durableId="1338073994">
    <w:abstractNumId w:val="5"/>
  </w:num>
  <w:num w:numId="6" w16cid:durableId="613710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0AF"/>
    <w:rsid w:val="0002044D"/>
    <w:rsid w:val="00021ADF"/>
    <w:rsid w:val="000229F6"/>
    <w:rsid w:val="00026C75"/>
    <w:rsid w:val="0002769C"/>
    <w:rsid w:val="0003047C"/>
    <w:rsid w:val="00031255"/>
    <w:rsid w:val="000402F4"/>
    <w:rsid w:val="00042052"/>
    <w:rsid w:val="00042CBB"/>
    <w:rsid w:val="00045D4A"/>
    <w:rsid w:val="000562F6"/>
    <w:rsid w:val="00057504"/>
    <w:rsid w:val="00062805"/>
    <w:rsid w:val="00064E82"/>
    <w:rsid w:val="00067EAB"/>
    <w:rsid w:val="000705E8"/>
    <w:rsid w:val="000757D9"/>
    <w:rsid w:val="00077FDE"/>
    <w:rsid w:val="000804AB"/>
    <w:rsid w:val="000804FF"/>
    <w:rsid w:val="00090976"/>
    <w:rsid w:val="00095A0E"/>
    <w:rsid w:val="0009631B"/>
    <w:rsid w:val="00097CAE"/>
    <w:rsid w:val="000A27E1"/>
    <w:rsid w:val="000A5906"/>
    <w:rsid w:val="000B5231"/>
    <w:rsid w:val="000D67A2"/>
    <w:rsid w:val="000D782A"/>
    <w:rsid w:val="000E6DDD"/>
    <w:rsid w:val="000F726C"/>
    <w:rsid w:val="00103C7D"/>
    <w:rsid w:val="00110E2B"/>
    <w:rsid w:val="001116FD"/>
    <w:rsid w:val="00113766"/>
    <w:rsid w:val="00116EF5"/>
    <w:rsid w:val="00120B79"/>
    <w:rsid w:val="00131F98"/>
    <w:rsid w:val="001454E6"/>
    <w:rsid w:val="00154AA6"/>
    <w:rsid w:val="00154C2B"/>
    <w:rsid w:val="00154ED5"/>
    <w:rsid w:val="00156BB7"/>
    <w:rsid w:val="00160276"/>
    <w:rsid w:val="0016325A"/>
    <w:rsid w:val="00171933"/>
    <w:rsid w:val="00196694"/>
    <w:rsid w:val="0019739E"/>
    <w:rsid w:val="001A149C"/>
    <w:rsid w:val="001B254D"/>
    <w:rsid w:val="001B5BD1"/>
    <w:rsid w:val="001C10B5"/>
    <w:rsid w:val="001D7071"/>
    <w:rsid w:val="001E1343"/>
    <w:rsid w:val="00202A54"/>
    <w:rsid w:val="002162DE"/>
    <w:rsid w:val="00227CF6"/>
    <w:rsid w:val="00230994"/>
    <w:rsid w:val="002360AD"/>
    <w:rsid w:val="002372AE"/>
    <w:rsid w:val="002446A2"/>
    <w:rsid w:val="0024563B"/>
    <w:rsid w:val="0025138C"/>
    <w:rsid w:val="00254231"/>
    <w:rsid w:val="00256F7E"/>
    <w:rsid w:val="00262946"/>
    <w:rsid w:val="002632EC"/>
    <w:rsid w:val="00271FDA"/>
    <w:rsid w:val="00277C10"/>
    <w:rsid w:val="00280F0D"/>
    <w:rsid w:val="0028692B"/>
    <w:rsid w:val="002877FC"/>
    <w:rsid w:val="002A4818"/>
    <w:rsid w:val="002A6612"/>
    <w:rsid w:val="002A7295"/>
    <w:rsid w:val="002B6974"/>
    <w:rsid w:val="002C5E77"/>
    <w:rsid w:val="002F13F0"/>
    <w:rsid w:val="002F2AD6"/>
    <w:rsid w:val="002F3DDA"/>
    <w:rsid w:val="00300AC8"/>
    <w:rsid w:val="0030150C"/>
    <w:rsid w:val="00303CF6"/>
    <w:rsid w:val="00304E94"/>
    <w:rsid w:val="0030657A"/>
    <w:rsid w:val="00307B40"/>
    <w:rsid w:val="0031297E"/>
    <w:rsid w:val="00316EE5"/>
    <w:rsid w:val="003229DB"/>
    <w:rsid w:val="00323A65"/>
    <w:rsid w:val="003265A5"/>
    <w:rsid w:val="00335228"/>
    <w:rsid w:val="00335B8E"/>
    <w:rsid w:val="0033734B"/>
    <w:rsid w:val="003403A3"/>
    <w:rsid w:val="00342982"/>
    <w:rsid w:val="00356016"/>
    <w:rsid w:val="003670C3"/>
    <w:rsid w:val="003673B5"/>
    <w:rsid w:val="00367E4A"/>
    <w:rsid w:val="00380952"/>
    <w:rsid w:val="00380E2F"/>
    <w:rsid w:val="00383242"/>
    <w:rsid w:val="00390B5B"/>
    <w:rsid w:val="00391561"/>
    <w:rsid w:val="00397374"/>
    <w:rsid w:val="003B0D63"/>
    <w:rsid w:val="003B128B"/>
    <w:rsid w:val="003C3335"/>
    <w:rsid w:val="003C453A"/>
    <w:rsid w:val="003C4C64"/>
    <w:rsid w:val="003C5FC2"/>
    <w:rsid w:val="003D5DD4"/>
    <w:rsid w:val="003E1F79"/>
    <w:rsid w:val="003E2727"/>
    <w:rsid w:val="003F522F"/>
    <w:rsid w:val="00416505"/>
    <w:rsid w:val="00420693"/>
    <w:rsid w:val="0042227E"/>
    <w:rsid w:val="00424120"/>
    <w:rsid w:val="004317D4"/>
    <w:rsid w:val="00437F94"/>
    <w:rsid w:val="004652AF"/>
    <w:rsid w:val="00466105"/>
    <w:rsid w:val="00472200"/>
    <w:rsid w:val="004813E8"/>
    <w:rsid w:val="00497A84"/>
    <w:rsid w:val="004A0AB4"/>
    <w:rsid w:val="004A3555"/>
    <w:rsid w:val="004A5A00"/>
    <w:rsid w:val="004D6A8B"/>
    <w:rsid w:val="004E1858"/>
    <w:rsid w:val="004E19C6"/>
    <w:rsid w:val="00502A25"/>
    <w:rsid w:val="00506BE0"/>
    <w:rsid w:val="00523EE5"/>
    <w:rsid w:val="0052699D"/>
    <w:rsid w:val="005303BA"/>
    <w:rsid w:val="00532F78"/>
    <w:rsid w:val="0054497D"/>
    <w:rsid w:val="00547C13"/>
    <w:rsid w:val="00551573"/>
    <w:rsid w:val="00551E56"/>
    <w:rsid w:val="00552325"/>
    <w:rsid w:val="00552E0B"/>
    <w:rsid w:val="00564158"/>
    <w:rsid w:val="00573E9D"/>
    <w:rsid w:val="00574FB9"/>
    <w:rsid w:val="005752CD"/>
    <w:rsid w:val="00585308"/>
    <w:rsid w:val="00593249"/>
    <w:rsid w:val="00594DA9"/>
    <w:rsid w:val="005B2174"/>
    <w:rsid w:val="005B2658"/>
    <w:rsid w:val="005C29B7"/>
    <w:rsid w:val="005C7B34"/>
    <w:rsid w:val="005D0534"/>
    <w:rsid w:val="005D6DFF"/>
    <w:rsid w:val="005E5205"/>
    <w:rsid w:val="005E6490"/>
    <w:rsid w:val="005E7C6D"/>
    <w:rsid w:val="005F528A"/>
    <w:rsid w:val="005F5313"/>
    <w:rsid w:val="0060542C"/>
    <w:rsid w:val="00605E4A"/>
    <w:rsid w:val="00636C8C"/>
    <w:rsid w:val="00644606"/>
    <w:rsid w:val="00653E51"/>
    <w:rsid w:val="00654BD4"/>
    <w:rsid w:val="006565C3"/>
    <w:rsid w:val="00665259"/>
    <w:rsid w:val="00670995"/>
    <w:rsid w:val="00671452"/>
    <w:rsid w:val="00672ABE"/>
    <w:rsid w:val="0068643E"/>
    <w:rsid w:val="006A727A"/>
    <w:rsid w:val="006C23E6"/>
    <w:rsid w:val="006D0D61"/>
    <w:rsid w:val="006D53A1"/>
    <w:rsid w:val="006D667C"/>
    <w:rsid w:val="006D7792"/>
    <w:rsid w:val="006F486B"/>
    <w:rsid w:val="006F64E6"/>
    <w:rsid w:val="00700774"/>
    <w:rsid w:val="00701EF4"/>
    <w:rsid w:val="00706EA6"/>
    <w:rsid w:val="0071009D"/>
    <w:rsid w:val="00726905"/>
    <w:rsid w:val="007350F8"/>
    <w:rsid w:val="007373CE"/>
    <w:rsid w:val="00750231"/>
    <w:rsid w:val="00756275"/>
    <w:rsid w:val="00756358"/>
    <w:rsid w:val="00763D95"/>
    <w:rsid w:val="007644D5"/>
    <w:rsid w:val="007708B5"/>
    <w:rsid w:val="00773D29"/>
    <w:rsid w:val="007772D6"/>
    <w:rsid w:val="00783DEC"/>
    <w:rsid w:val="00784700"/>
    <w:rsid w:val="00784BC2"/>
    <w:rsid w:val="00786CD5"/>
    <w:rsid w:val="00790FA3"/>
    <w:rsid w:val="00791412"/>
    <w:rsid w:val="00794FE5"/>
    <w:rsid w:val="007A1E9A"/>
    <w:rsid w:val="007A5155"/>
    <w:rsid w:val="007A5C12"/>
    <w:rsid w:val="007B2B9F"/>
    <w:rsid w:val="007B62CD"/>
    <w:rsid w:val="007C4404"/>
    <w:rsid w:val="007D2B35"/>
    <w:rsid w:val="007E2366"/>
    <w:rsid w:val="007E29A1"/>
    <w:rsid w:val="007E2AA2"/>
    <w:rsid w:val="00800E2C"/>
    <w:rsid w:val="008203F5"/>
    <w:rsid w:val="0082241A"/>
    <w:rsid w:val="00823DF1"/>
    <w:rsid w:val="008305FA"/>
    <w:rsid w:val="0083472C"/>
    <w:rsid w:val="00836E78"/>
    <w:rsid w:val="00844357"/>
    <w:rsid w:val="00845450"/>
    <w:rsid w:val="00856B00"/>
    <w:rsid w:val="00856FA0"/>
    <w:rsid w:val="00861243"/>
    <w:rsid w:val="0086518E"/>
    <w:rsid w:val="00870789"/>
    <w:rsid w:val="00873142"/>
    <w:rsid w:val="00874AD6"/>
    <w:rsid w:val="0087678A"/>
    <w:rsid w:val="008839D2"/>
    <w:rsid w:val="008B686C"/>
    <w:rsid w:val="008C4F02"/>
    <w:rsid w:val="008D3F0B"/>
    <w:rsid w:val="008D443C"/>
    <w:rsid w:val="008D489E"/>
    <w:rsid w:val="008E0A87"/>
    <w:rsid w:val="008E2DBB"/>
    <w:rsid w:val="008E6FA5"/>
    <w:rsid w:val="008F518D"/>
    <w:rsid w:val="008F7661"/>
    <w:rsid w:val="00906BB2"/>
    <w:rsid w:val="00910551"/>
    <w:rsid w:val="00910F40"/>
    <w:rsid w:val="00911829"/>
    <w:rsid w:val="00917A66"/>
    <w:rsid w:val="00926B5A"/>
    <w:rsid w:val="0093077A"/>
    <w:rsid w:val="009319DC"/>
    <w:rsid w:val="00931A18"/>
    <w:rsid w:val="00940184"/>
    <w:rsid w:val="009414D8"/>
    <w:rsid w:val="009447FD"/>
    <w:rsid w:val="00945727"/>
    <w:rsid w:val="00953052"/>
    <w:rsid w:val="009535C1"/>
    <w:rsid w:val="0095445B"/>
    <w:rsid w:val="009562F6"/>
    <w:rsid w:val="009600B6"/>
    <w:rsid w:val="00964B5F"/>
    <w:rsid w:val="00975F8C"/>
    <w:rsid w:val="0098039E"/>
    <w:rsid w:val="00980F78"/>
    <w:rsid w:val="00982D67"/>
    <w:rsid w:val="009844BB"/>
    <w:rsid w:val="009852AF"/>
    <w:rsid w:val="00990C0B"/>
    <w:rsid w:val="009932D3"/>
    <w:rsid w:val="009A470D"/>
    <w:rsid w:val="009A7A18"/>
    <w:rsid w:val="009C0A82"/>
    <w:rsid w:val="009C0E5A"/>
    <w:rsid w:val="009C3C4A"/>
    <w:rsid w:val="009C482C"/>
    <w:rsid w:val="009C6A30"/>
    <w:rsid w:val="009D4E73"/>
    <w:rsid w:val="009E25CC"/>
    <w:rsid w:val="009F1480"/>
    <w:rsid w:val="009F7289"/>
    <w:rsid w:val="00A0088D"/>
    <w:rsid w:val="00A2140B"/>
    <w:rsid w:val="00A23D2F"/>
    <w:rsid w:val="00A23FD1"/>
    <w:rsid w:val="00A250CC"/>
    <w:rsid w:val="00A27991"/>
    <w:rsid w:val="00A44B8D"/>
    <w:rsid w:val="00A4655D"/>
    <w:rsid w:val="00A47B0C"/>
    <w:rsid w:val="00A50B40"/>
    <w:rsid w:val="00A515DF"/>
    <w:rsid w:val="00A54283"/>
    <w:rsid w:val="00A54892"/>
    <w:rsid w:val="00A54EC5"/>
    <w:rsid w:val="00A60EF1"/>
    <w:rsid w:val="00A7004E"/>
    <w:rsid w:val="00A70CDA"/>
    <w:rsid w:val="00A93F7F"/>
    <w:rsid w:val="00A940A2"/>
    <w:rsid w:val="00AA6EF2"/>
    <w:rsid w:val="00AB3053"/>
    <w:rsid w:val="00AB57FD"/>
    <w:rsid w:val="00AC505B"/>
    <w:rsid w:val="00AD2057"/>
    <w:rsid w:val="00AD7BE2"/>
    <w:rsid w:val="00AE0B5E"/>
    <w:rsid w:val="00AE7117"/>
    <w:rsid w:val="00AF303B"/>
    <w:rsid w:val="00AF472F"/>
    <w:rsid w:val="00B03FAB"/>
    <w:rsid w:val="00B05F8B"/>
    <w:rsid w:val="00B066C6"/>
    <w:rsid w:val="00B14A50"/>
    <w:rsid w:val="00B2262B"/>
    <w:rsid w:val="00B32F6F"/>
    <w:rsid w:val="00B34723"/>
    <w:rsid w:val="00B40354"/>
    <w:rsid w:val="00B507A0"/>
    <w:rsid w:val="00B51118"/>
    <w:rsid w:val="00B53D00"/>
    <w:rsid w:val="00B605EB"/>
    <w:rsid w:val="00B65D70"/>
    <w:rsid w:val="00B73981"/>
    <w:rsid w:val="00B7470E"/>
    <w:rsid w:val="00B86E95"/>
    <w:rsid w:val="00B904E5"/>
    <w:rsid w:val="00B934F2"/>
    <w:rsid w:val="00BA6BEB"/>
    <w:rsid w:val="00BB24C6"/>
    <w:rsid w:val="00BC3C4F"/>
    <w:rsid w:val="00BD585E"/>
    <w:rsid w:val="00BE1998"/>
    <w:rsid w:val="00BE22DF"/>
    <w:rsid w:val="00BE39B7"/>
    <w:rsid w:val="00C14489"/>
    <w:rsid w:val="00C25094"/>
    <w:rsid w:val="00C2713B"/>
    <w:rsid w:val="00C32071"/>
    <w:rsid w:val="00C505D4"/>
    <w:rsid w:val="00C54DB0"/>
    <w:rsid w:val="00C62C09"/>
    <w:rsid w:val="00C744C4"/>
    <w:rsid w:val="00C75403"/>
    <w:rsid w:val="00C833EE"/>
    <w:rsid w:val="00C85115"/>
    <w:rsid w:val="00C92D47"/>
    <w:rsid w:val="00CA245F"/>
    <w:rsid w:val="00CA4C5C"/>
    <w:rsid w:val="00CB0E8B"/>
    <w:rsid w:val="00D057F2"/>
    <w:rsid w:val="00D0592F"/>
    <w:rsid w:val="00D1015F"/>
    <w:rsid w:val="00D15E23"/>
    <w:rsid w:val="00D16F33"/>
    <w:rsid w:val="00D205AF"/>
    <w:rsid w:val="00D21422"/>
    <w:rsid w:val="00D23BEC"/>
    <w:rsid w:val="00D2657E"/>
    <w:rsid w:val="00D33E3F"/>
    <w:rsid w:val="00D4033D"/>
    <w:rsid w:val="00D54263"/>
    <w:rsid w:val="00D54E2E"/>
    <w:rsid w:val="00D55E89"/>
    <w:rsid w:val="00D6324B"/>
    <w:rsid w:val="00D81D9F"/>
    <w:rsid w:val="00D85628"/>
    <w:rsid w:val="00DC334A"/>
    <w:rsid w:val="00DC6665"/>
    <w:rsid w:val="00DD5931"/>
    <w:rsid w:val="00DD60AF"/>
    <w:rsid w:val="00DF270E"/>
    <w:rsid w:val="00DF3801"/>
    <w:rsid w:val="00DF421D"/>
    <w:rsid w:val="00E01DED"/>
    <w:rsid w:val="00E02CD9"/>
    <w:rsid w:val="00E04FC6"/>
    <w:rsid w:val="00E10A92"/>
    <w:rsid w:val="00E139A3"/>
    <w:rsid w:val="00E27A7B"/>
    <w:rsid w:val="00E30A26"/>
    <w:rsid w:val="00E318F1"/>
    <w:rsid w:val="00E35143"/>
    <w:rsid w:val="00E42A67"/>
    <w:rsid w:val="00E455A5"/>
    <w:rsid w:val="00E53313"/>
    <w:rsid w:val="00E962B2"/>
    <w:rsid w:val="00EB070B"/>
    <w:rsid w:val="00EB667E"/>
    <w:rsid w:val="00ED5FBC"/>
    <w:rsid w:val="00EE211C"/>
    <w:rsid w:val="00EE4023"/>
    <w:rsid w:val="00EE4D31"/>
    <w:rsid w:val="00EE745E"/>
    <w:rsid w:val="00EF1856"/>
    <w:rsid w:val="00F00102"/>
    <w:rsid w:val="00F00D7C"/>
    <w:rsid w:val="00F043C2"/>
    <w:rsid w:val="00F067F3"/>
    <w:rsid w:val="00F133F3"/>
    <w:rsid w:val="00F255C4"/>
    <w:rsid w:val="00F25B56"/>
    <w:rsid w:val="00F31FCA"/>
    <w:rsid w:val="00F40C96"/>
    <w:rsid w:val="00F4128D"/>
    <w:rsid w:val="00F43B29"/>
    <w:rsid w:val="00F448CD"/>
    <w:rsid w:val="00F44B7A"/>
    <w:rsid w:val="00F6381D"/>
    <w:rsid w:val="00F73EA8"/>
    <w:rsid w:val="00F74D4A"/>
    <w:rsid w:val="00F77DF2"/>
    <w:rsid w:val="00F84AA1"/>
    <w:rsid w:val="00F900DC"/>
    <w:rsid w:val="00F91C24"/>
    <w:rsid w:val="00F954F0"/>
    <w:rsid w:val="00FA6414"/>
    <w:rsid w:val="00FB3E7D"/>
    <w:rsid w:val="00FC3234"/>
    <w:rsid w:val="00FD6E1A"/>
    <w:rsid w:val="00FF2AC4"/>
    <w:rsid w:val="00FF6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F5033D"/>
  <w15:chartTrackingRefBased/>
  <w15:docId w15:val="{8E071D03-DEA9-470C-8501-F9E6A843E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D60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D60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D60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60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60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60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60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60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60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60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DD60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DD60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60A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60A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60A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60A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60A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60A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D60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D60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D60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D60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D60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D60A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D60A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D60A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60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60A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D60AF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D60A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D60A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D60AF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D2142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1422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256F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065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0657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0657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6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657A"/>
    <w:rPr>
      <w:b/>
      <w:bCs/>
      <w:sz w:val="20"/>
      <w:szCs w:val="20"/>
    </w:rPr>
  </w:style>
  <w:style w:type="character" w:customStyle="1" w:styleId="A1">
    <w:name w:val="A1"/>
    <w:uiPriority w:val="99"/>
    <w:rsid w:val="0068643E"/>
    <w:rPr>
      <w:rFonts w:cs="Proxima Nova"/>
      <w:color w:val="211D1E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9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fcc-fac.ca/riskresource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fcc-fac.ca/riskresourc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797BBD1A8293438247077258E535FF" ma:contentTypeVersion="21" ma:contentTypeDescription="Create a new document." ma:contentTypeScope="" ma:versionID="280c4787579b3b5647a49be6ee708849">
  <xsd:schema xmlns:xsd="http://www.w3.org/2001/XMLSchema" xmlns:xs="http://www.w3.org/2001/XMLSchema" xmlns:p="http://schemas.microsoft.com/office/2006/metadata/properties" xmlns:ns2="d6045718-630e-40b0-a641-051345bfb34d" xmlns:ns3="4387f388-7423-4e20-bef4-364a46290c9d" targetNamespace="http://schemas.microsoft.com/office/2006/metadata/properties" ma:root="true" ma:fieldsID="99c0340092b733b5f833354f2ded893b" ns2:_="" ns3:_="">
    <xsd:import namespace="d6045718-630e-40b0-a641-051345bfb34d"/>
    <xsd:import namespace="4387f388-7423-4e20-bef4-364a46290c9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045718-630e-40b0-a641-051345bfb34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3e369d53-a75b-44d1-a843-dffa059ec4bb}" ma:internalName="TaxCatchAll" ma:showField="CatchAllData" ma:web="d6045718-630e-40b0-a641-051345bfb3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87f388-7423-4e20-bef4-364a46290c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8e3b2ddf-5405-4a7c-bfce-e199cd95ec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87f388-7423-4e20-bef4-364a46290c9d">
      <Terms xmlns="http://schemas.microsoft.com/office/infopath/2007/PartnerControls"/>
    </lcf76f155ced4ddcb4097134ff3c332f>
    <TaxCatchAll xmlns="d6045718-630e-40b0-a641-051345bfb34d" xsi:nil="true"/>
  </documentManagement>
</p:properties>
</file>

<file path=customXml/itemProps1.xml><?xml version="1.0" encoding="utf-8"?>
<ds:datastoreItem xmlns:ds="http://schemas.openxmlformats.org/officeDocument/2006/customXml" ds:itemID="{6C5C529E-9F43-4A57-9175-E45FE34067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89EF7D-F78E-4BE0-9A75-C71A3C39FE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50C331-F376-40F0-90C2-F91B85703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045718-630e-40b0-a641-051345bfb34d"/>
    <ds:schemaRef ds:uri="4387f388-7423-4e20-bef4-364a46290c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E6319D-4092-4F44-8551-7F53668F27C7}">
  <ds:schemaRefs>
    <ds:schemaRef ds:uri="http://schemas.microsoft.com/office/2006/metadata/properties"/>
    <ds:schemaRef ds:uri="http://schemas.microsoft.com/office/infopath/2007/PartnerControls"/>
    <ds:schemaRef ds:uri="4387f388-7423-4e20-bef4-364a46290c9d"/>
    <ds:schemaRef ds:uri="d6045718-630e-40b0-a641-051345bfb34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348</Words>
  <Characters>2006</Characters>
  <Application>Microsoft Office Word</Application>
  <DocSecurity>0</DocSecurity>
  <Lines>118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Heather Watson</dc:creator>
  <cp:keywords/>
  <dc:description/>
  <cp:lastModifiedBy>Heather Watson</cp:lastModifiedBy>
  <cp:revision>5</cp:revision>
  <dcterms:created xsi:type="dcterms:W3CDTF">2026-03-30T12:54:00Z</dcterms:created>
  <dcterms:modified xsi:type="dcterms:W3CDTF">2026-04-09T18:08:00Z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0x01010040797BBD1A8293438247077258E535FF</vt:lpwstr>
  </property>
  <property fmtid="{D5CDD505-2E9C-101B-9397-08002B2CF9AE}" pid="3" name="MediaServiceImageTags">
    <vt:lpwstr/>
  </property>
</Properties>
</file>